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99DC" w14:textId="77777777" w:rsidR="00393CDA" w:rsidRPr="009F2B26" w:rsidRDefault="00393CDA" w:rsidP="00393CDA">
      <w:pPr>
        <w:spacing w:after="0" w:line="240" w:lineRule="auto"/>
        <w:jc w:val="center"/>
        <w:rPr>
          <w:rFonts w:ascii="Times New Roman" w:hAnsi="Times New Roman" w:cs="Times New Roman"/>
          <w:sz w:val="24"/>
          <w:szCs w:val="24"/>
          <w:shd w:val="clear" w:color="auto" w:fill="FFFF00"/>
        </w:rPr>
      </w:pPr>
      <w:r w:rsidRPr="009F2B26">
        <w:rPr>
          <w:rFonts w:ascii="Times New Roman" w:hAnsi="Times New Roman" w:cs="Times New Roman"/>
          <w:noProof/>
          <w:sz w:val="24"/>
          <w:szCs w:val="24"/>
        </w:rPr>
        <w:drawing>
          <wp:inline distT="0" distB="0" distL="0" distR="0" wp14:anchorId="347844C3" wp14:editId="04F2C5C9">
            <wp:extent cx="6845300" cy="2343150"/>
            <wp:effectExtent l="0" t="0" r="0" b="0"/>
            <wp:docPr id="1" name="Picture 1" descr="CAPAA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A_web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5300" cy="2343150"/>
                    </a:xfrm>
                    <a:prstGeom prst="rect">
                      <a:avLst/>
                    </a:prstGeom>
                    <a:noFill/>
                    <a:ln>
                      <a:noFill/>
                    </a:ln>
                  </pic:spPr>
                </pic:pic>
              </a:graphicData>
            </a:graphic>
          </wp:inline>
        </w:drawing>
      </w:r>
    </w:p>
    <w:p w14:paraId="2D855980"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6FC74F66"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4C3DFC55"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01062186"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6340C095"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46290918"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2F4EB16A"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78F90539"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044A541F"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3289D8D8" w14:textId="77777777" w:rsidR="00393CDA" w:rsidRPr="009F2B26" w:rsidRDefault="00393CDA" w:rsidP="00393CDA">
      <w:pPr>
        <w:spacing w:after="0" w:line="240" w:lineRule="auto"/>
        <w:jc w:val="both"/>
        <w:rPr>
          <w:rFonts w:ascii="Times New Roman" w:hAnsi="Times New Roman" w:cs="Times New Roman"/>
          <w:sz w:val="24"/>
          <w:szCs w:val="24"/>
          <w:shd w:val="clear" w:color="auto" w:fill="FFFF00"/>
        </w:rPr>
      </w:pPr>
    </w:p>
    <w:p w14:paraId="6D50970E" w14:textId="77777777" w:rsidR="00393CDA" w:rsidRPr="009F2B26" w:rsidRDefault="00393CDA" w:rsidP="00393CDA">
      <w:pPr>
        <w:spacing w:after="0" w:line="240" w:lineRule="auto"/>
        <w:jc w:val="center"/>
        <w:rPr>
          <w:rFonts w:ascii="Times New Roman" w:hAnsi="Times New Roman" w:cs="Times New Roman"/>
          <w:b/>
          <w:color w:val="002060"/>
          <w:sz w:val="72"/>
          <w:szCs w:val="72"/>
        </w:rPr>
      </w:pPr>
      <w:r w:rsidRPr="009F2B26">
        <w:rPr>
          <w:rFonts w:ascii="Times New Roman" w:hAnsi="Times New Roman" w:cs="Times New Roman"/>
          <w:b/>
          <w:sz w:val="72"/>
          <w:szCs w:val="72"/>
        </w:rPr>
        <w:t>Staff Report</w:t>
      </w:r>
    </w:p>
    <w:p w14:paraId="47BFE3F4" w14:textId="77777777" w:rsidR="00393CDA" w:rsidRPr="009F2B26" w:rsidRDefault="00393CDA" w:rsidP="00393CDA">
      <w:pPr>
        <w:spacing w:after="0" w:line="240" w:lineRule="auto"/>
        <w:jc w:val="center"/>
        <w:rPr>
          <w:rFonts w:ascii="Times New Roman" w:hAnsi="Times New Roman" w:cs="Times New Roman"/>
          <w:b/>
          <w:color w:val="002060"/>
          <w:sz w:val="24"/>
          <w:szCs w:val="24"/>
        </w:rPr>
      </w:pPr>
    </w:p>
    <w:p w14:paraId="2798E8D3" w14:textId="77777777" w:rsidR="00393CDA" w:rsidRPr="009F2B26" w:rsidRDefault="00393CDA" w:rsidP="00393CDA">
      <w:pPr>
        <w:spacing w:after="0" w:line="240" w:lineRule="auto"/>
        <w:ind w:left="810"/>
        <w:rPr>
          <w:rFonts w:ascii="Times New Roman" w:hAnsi="Times New Roman" w:cs="Times New Roman"/>
          <w:b/>
          <w:sz w:val="28"/>
          <w:szCs w:val="28"/>
        </w:rPr>
      </w:pPr>
    </w:p>
    <w:p w14:paraId="3028B0AF" w14:textId="7A1A4E16" w:rsidR="00393CDA" w:rsidRPr="009F2B26" w:rsidRDefault="00354E48" w:rsidP="00393CDA">
      <w:pPr>
        <w:spacing w:after="0" w:line="240" w:lineRule="auto"/>
        <w:ind w:left="720" w:firstLine="720"/>
        <w:rPr>
          <w:rFonts w:ascii="Times New Roman" w:hAnsi="Times New Roman" w:cs="Times New Roman"/>
          <w:b/>
          <w:sz w:val="36"/>
          <w:szCs w:val="36"/>
        </w:rPr>
      </w:pPr>
      <w:r>
        <w:rPr>
          <w:rFonts w:ascii="Times New Roman" w:hAnsi="Times New Roman" w:cs="Times New Roman"/>
          <w:b/>
          <w:sz w:val="36"/>
          <w:szCs w:val="36"/>
        </w:rPr>
        <w:t>November 19</w:t>
      </w:r>
      <w:r w:rsidR="00393CDA">
        <w:rPr>
          <w:rFonts w:ascii="Times New Roman" w:hAnsi="Times New Roman" w:cs="Times New Roman"/>
          <w:b/>
          <w:sz w:val="36"/>
          <w:szCs w:val="36"/>
        </w:rPr>
        <w:t>, 2022</w:t>
      </w:r>
    </w:p>
    <w:p w14:paraId="240EEEBC" w14:textId="77777777" w:rsidR="00393CDA" w:rsidRPr="009F2B26" w:rsidRDefault="00393CDA" w:rsidP="00393CDA">
      <w:pPr>
        <w:spacing w:after="0" w:line="240" w:lineRule="auto"/>
        <w:rPr>
          <w:rFonts w:ascii="Times New Roman" w:hAnsi="Times New Roman" w:cs="Times New Roman"/>
          <w:sz w:val="36"/>
          <w:szCs w:val="36"/>
        </w:rPr>
      </w:pPr>
    </w:p>
    <w:p w14:paraId="6BE96EDF" w14:textId="77777777" w:rsidR="00393CDA" w:rsidRPr="009F2B26" w:rsidRDefault="00393CDA" w:rsidP="00393CDA">
      <w:pPr>
        <w:spacing w:after="0" w:line="240" w:lineRule="auto"/>
        <w:rPr>
          <w:rFonts w:ascii="Times New Roman" w:hAnsi="Times New Roman" w:cs="Times New Roman"/>
          <w:sz w:val="36"/>
          <w:szCs w:val="36"/>
        </w:rPr>
      </w:pPr>
    </w:p>
    <w:p w14:paraId="754F5346" w14:textId="77777777" w:rsidR="00393CDA" w:rsidRPr="009F2B26" w:rsidRDefault="00393CDA" w:rsidP="00393CDA">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Prepared by:</w:t>
      </w:r>
    </w:p>
    <w:p w14:paraId="7F3AA4C7" w14:textId="77777777" w:rsidR="00393CDA" w:rsidRPr="009F2B26" w:rsidRDefault="00393CDA" w:rsidP="00393CDA">
      <w:pPr>
        <w:spacing w:after="0" w:line="240" w:lineRule="auto"/>
        <w:ind w:left="1440"/>
        <w:rPr>
          <w:rFonts w:ascii="Times New Roman" w:hAnsi="Times New Roman" w:cs="Times New Roman"/>
          <w:sz w:val="36"/>
          <w:szCs w:val="36"/>
        </w:rPr>
      </w:pPr>
    </w:p>
    <w:p w14:paraId="07D06C58" w14:textId="77777777" w:rsidR="00393CDA" w:rsidRPr="009F2B26" w:rsidRDefault="00393CDA" w:rsidP="00393CDA">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Executive Director Toshiko Hasegawa</w:t>
      </w:r>
    </w:p>
    <w:p w14:paraId="61D91DCB" w14:textId="77777777" w:rsidR="00393CDA" w:rsidRDefault="00393CDA" w:rsidP="00393CDA">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Coordinator Brenda O’Brien</w:t>
      </w:r>
    </w:p>
    <w:p w14:paraId="6158ECEE" w14:textId="77777777" w:rsidR="00393CDA" w:rsidRPr="009F2B26" w:rsidRDefault="00393CDA" w:rsidP="00393CDA">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Manager K’gnausa Yodkerepauprai</w:t>
      </w:r>
    </w:p>
    <w:p w14:paraId="2B864DCA" w14:textId="77777777" w:rsidR="00393CDA" w:rsidRPr="009F2B26" w:rsidRDefault="00393CDA" w:rsidP="00393CDA">
      <w:pPr>
        <w:spacing w:after="0" w:line="240" w:lineRule="auto"/>
        <w:ind w:left="1440"/>
        <w:rPr>
          <w:rFonts w:ascii="Times New Roman" w:hAnsi="Times New Roman" w:cs="Times New Roman"/>
          <w:sz w:val="36"/>
          <w:szCs w:val="36"/>
        </w:rPr>
      </w:pPr>
    </w:p>
    <w:p w14:paraId="5A63045D" w14:textId="77777777" w:rsidR="00393CDA" w:rsidRPr="009F2B26" w:rsidRDefault="00393CDA" w:rsidP="00393CDA">
      <w:pPr>
        <w:spacing w:after="0" w:line="240" w:lineRule="auto"/>
        <w:jc w:val="center"/>
        <w:rPr>
          <w:rFonts w:ascii="Times New Roman" w:hAnsi="Times New Roman" w:cs="Times New Roman"/>
          <w:sz w:val="24"/>
          <w:szCs w:val="24"/>
        </w:rPr>
      </w:pPr>
    </w:p>
    <w:p w14:paraId="23AB56A7" w14:textId="77777777" w:rsidR="00393CDA" w:rsidRPr="009F2B26" w:rsidRDefault="00393CDA" w:rsidP="00393CDA">
      <w:pPr>
        <w:spacing w:after="0" w:line="240" w:lineRule="auto"/>
        <w:jc w:val="center"/>
        <w:rPr>
          <w:rFonts w:ascii="Times New Roman" w:hAnsi="Times New Roman" w:cs="Times New Roman"/>
          <w:sz w:val="24"/>
          <w:szCs w:val="24"/>
        </w:rPr>
      </w:pPr>
    </w:p>
    <w:p w14:paraId="7F280999" w14:textId="77777777" w:rsidR="00393CDA" w:rsidRPr="009F2B26" w:rsidRDefault="00393CDA" w:rsidP="00393CDA">
      <w:pPr>
        <w:spacing w:after="0" w:line="240" w:lineRule="auto"/>
        <w:rPr>
          <w:rFonts w:ascii="Times New Roman" w:hAnsi="Times New Roman" w:cs="Times New Roman"/>
          <w:sz w:val="24"/>
          <w:szCs w:val="24"/>
        </w:rPr>
      </w:pPr>
    </w:p>
    <w:p w14:paraId="3E0536FB" w14:textId="77777777" w:rsidR="00393CDA" w:rsidRPr="009F2B26" w:rsidRDefault="00393CDA" w:rsidP="00393CDA">
      <w:pPr>
        <w:pStyle w:val="NoSpacing"/>
        <w:jc w:val="center"/>
        <w:rPr>
          <w:rFonts w:ascii="Times New Roman" w:hAnsi="Times New Roman"/>
          <w:sz w:val="24"/>
          <w:szCs w:val="24"/>
        </w:rPr>
      </w:pPr>
    </w:p>
    <w:p w14:paraId="691B1386" w14:textId="77777777" w:rsidR="00393CDA" w:rsidRPr="009F2B26" w:rsidRDefault="00393CDA" w:rsidP="00393CDA">
      <w:pPr>
        <w:pStyle w:val="NoSpacing"/>
        <w:jc w:val="center"/>
        <w:rPr>
          <w:rFonts w:ascii="Times New Roman" w:hAnsi="Times New Roman"/>
          <w:sz w:val="24"/>
          <w:szCs w:val="24"/>
        </w:rPr>
      </w:pPr>
    </w:p>
    <w:p w14:paraId="4EC8DB70" w14:textId="1B080EEC" w:rsidR="00393CDA" w:rsidRPr="009F2B26" w:rsidRDefault="00354E48" w:rsidP="00393CDA">
      <w:pPr>
        <w:pStyle w:val="NoSpacing"/>
        <w:jc w:val="center"/>
        <w:rPr>
          <w:rFonts w:ascii="Times New Roman" w:hAnsi="Times New Roman"/>
          <w:sz w:val="24"/>
          <w:szCs w:val="24"/>
        </w:rPr>
      </w:pPr>
      <w:r>
        <w:rPr>
          <w:rFonts w:ascii="Times New Roman" w:hAnsi="Times New Roman"/>
          <w:sz w:val="24"/>
          <w:szCs w:val="24"/>
        </w:rPr>
        <w:t>November</w:t>
      </w:r>
      <w:r w:rsidR="00393CDA">
        <w:rPr>
          <w:rFonts w:ascii="Times New Roman" w:hAnsi="Times New Roman"/>
          <w:sz w:val="24"/>
          <w:szCs w:val="24"/>
        </w:rPr>
        <w:t xml:space="preserve"> </w:t>
      </w:r>
      <w:r w:rsidR="00393CDA" w:rsidRPr="009F2B26">
        <w:rPr>
          <w:rFonts w:ascii="Times New Roman" w:hAnsi="Times New Roman"/>
          <w:sz w:val="24"/>
          <w:szCs w:val="24"/>
        </w:rPr>
        <w:t xml:space="preserve">Public Board Meeting: </w:t>
      </w:r>
      <w:r>
        <w:rPr>
          <w:rFonts w:ascii="Times New Roman" w:hAnsi="Times New Roman"/>
          <w:b/>
          <w:bCs/>
          <w:sz w:val="24"/>
          <w:szCs w:val="24"/>
          <w:u w:val="single"/>
        </w:rPr>
        <w:t>King County</w:t>
      </w:r>
    </w:p>
    <w:p w14:paraId="0A9736C6" w14:textId="77777777" w:rsidR="00393CDA" w:rsidRPr="009F2B26" w:rsidRDefault="00393CDA" w:rsidP="00393CDA">
      <w:pPr>
        <w:pStyle w:val="Quote"/>
        <w:pBdr>
          <w:bottom w:val="single" w:sz="12" w:space="1" w:color="auto"/>
        </w:pBdr>
        <w:spacing w:before="0" w:after="0" w:line="240" w:lineRule="auto"/>
        <w:ind w:left="0"/>
        <w:rPr>
          <w:rFonts w:ascii="Times New Roman" w:hAnsi="Times New Roman"/>
        </w:rPr>
      </w:pPr>
    </w:p>
    <w:p w14:paraId="661D10A9" w14:textId="77777777" w:rsidR="00393CDA" w:rsidRPr="009F2B26" w:rsidRDefault="00393CDA" w:rsidP="00393CDA">
      <w:pPr>
        <w:pStyle w:val="Quote"/>
        <w:spacing w:before="0" w:after="0" w:line="240" w:lineRule="auto"/>
        <w:ind w:left="0"/>
        <w:jc w:val="center"/>
        <w:rPr>
          <w:rFonts w:ascii="Times New Roman" w:hAnsi="Times New Roman"/>
        </w:rPr>
      </w:pPr>
      <w:r w:rsidRPr="009F2B26">
        <w:rPr>
          <w:rFonts w:ascii="Times New Roman" w:hAnsi="Times New Roman"/>
        </w:rPr>
        <w:t xml:space="preserve">Improving the well-being of Asian Pacific Americans by examining issues, advancing advocacy, and ensuring access to government. </w:t>
      </w:r>
    </w:p>
    <w:p w14:paraId="04150F38" w14:textId="77777777" w:rsidR="00393CDA" w:rsidRPr="00855555" w:rsidRDefault="00393CDA" w:rsidP="00855555">
      <w:pPr>
        <w:spacing w:after="0" w:line="240" w:lineRule="auto"/>
        <w:jc w:val="center"/>
        <w:rPr>
          <w:rFonts w:ascii="Times New Roman" w:hAnsi="Times New Roman" w:cs="Times New Roman"/>
          <w:b/>
          <w:sz w:val="24"/>
          <w:szCs w:val="24"/>
        </w:rPr>
      </w:pPr>
      <w:r w:rsidRPr="009F2B26">
        <w:rPr>
          <w:rFonts w:ascii="Times New Roman" w:hAnsi="Times New Roman" w:cs="Times New Roman"/>
          <w:b/>
          <w:sz w:val="24"/>
          <w:szCs w:val="24"/>
        </w:rPr>
        <w:lastRenderedPageBreak/>
        <w:t>Staff Report</w:t>
      </w:r>
    </w:p>
    <w:p w14:paraId="36F5996E" w14:textId="5FE33779" w:rsidR="00393CDA" w:rsidRPr="009F2B26" w:rsidRDefault="00354E48" w:rsidP="00393C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19, 2022</w:t>
      </w:r>
    </w:p>
    <w:p w14:paraId="070BF2BF" w14:textId="77777777" w:rsidR="00393CDA" w:rsidRPr="009F2B26" w:rsidRDefault="00393CDA" w:rsidP="00393CDA">
      <w:pPr>
        <w:spacing w:after="0" w:line="240" w:lineRule="auto"/>
        <w:jc w:val="center"/>
        <w:rPr>
          <w:rFonts w:ascii="Times New Roman" w:hAnsi="Times New Roman" w:cs="Times New Roman"/>
          <w:sz w:val="24"/>
          <w:szCs w:val="24"/>
        </w:rPr>
      </w:pPr>
    </w:p>
    <w:p w14:paraId="706C3E6F" w14:textId="61B6A7E6" w:rsidR="00393CDA" w:rsidRPr="009F2B26" w:rsidRDefault="00393CDA" w:rsidP="00393CDA">
      <w:pPr>
        <w:spacing w:after="0" w:line="240" w:lineRule="auto"/>
        <w:ind w:left="360"/>
        <w:jc w:val="both"/>
        <w:rPr>
          <w:rFonts w:ascii="Times New Roman" w:hAnsi="Times New Roman" w:cs="Times New Roman"/>
          <w:sz w:val="24"/>
          <w:szCs w:val="24"/>
        </w:rPr>
      </w:pPr>
      <w:r w:rsidRPr="009F2B26">
        <w:rPr>
          <w:rFonts w:ascii="Times New Roman" w:hAnsi="Times New Roman" w:cs="Times New Roman"/>
          <w:sz w:val="24"/>
          <w:szCs w:val="24"/>
        </w:rPr>
        <w:t xml:space="preserve">Staff report to the Commission covering activities, progress, and updates from </w:t>
      </w:r>
      <w:r w:rsidR="00354E48">
        <w:rPr>
          <w:rFonts w:ascii="Times New Roman" w:hAnsi="Times New Roman" w:cs="Times New Roman"/>
          <w:sz w:val="24"/>
          <w:szCs w:val="24"/>
        </w:rPr>
        <w:t>September 16</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th</w:t>
      </w:r>
      <w:r w:rsidR="00AB1515">
        <w:rPr>
          <w:rFonts w:ascii="Times New Roman" w:hAnsi="Times New Roman" w:cs="Times New Roman"/>
          <w:sz w:val="24"/>
          <w:szCs w:val="24"/>
        </w:rPr>
        <w:t xml:space="preserve">rough </w:t>
      </w:r>
      <w:r w:rsidR="00354E48">
        <w:rPr>
          <w:rFonts w:ascii="Times New Roman" w:hAnsi="Times New Roman" w:cs="Times New Roman"/>
          <w:sz w:val="24"/>
          <w:szCs w:val="24"/>
        </w:rPr>
        <w:t>November 18</w:t>
      </w:r>
      <w:r w:rsidR="00AB1515">
        <w:rPr>
          <w:rFonts w:ascii="Times New Roman" w:hAnsi="Times New Roman" w:cs="Times New Roman"/>
          <w:sz w:val="24"/>
          <w:szCs w:val="24"/>
        </w:rPr>
        <w:t xml:space="preserve">, 2022. </w:t>
      </w:r>
    </w:p>
    <w:p w14:paraId="03A4193F" w14:textId="77777777" w:rsidR="00393CDA" w:rsidRPr="009F2B26" w:rsidRDefault="00393CDA" w:rsidP="00393CDA">
      <w:pPr>
        <w:spacing w:after="0" w:line="240" w:lineRule="auto"/>
        <w:ind w:left="360"/>
        <w:jc w:val="both"/>
        <w:rPr>
          <w:rFonts w:ascii="Times New Roman" w:hAnsi="Times New Roman" w:cs="Times New Roman"/>
          <w:sz w:val="24"/>
          <w:szCs w:val="24"/>
        </w:rPr>
      </w:pPr>
    </w:p>
    <w:p w14:paraId="49692F2C" w14:textId="77777777" w:rsidR="00393CDA" w:rsidRPr="009F2B26" w:rsidRDefault="00393CDA" w:rsidP="00393CDA">
      <w:pPr>
        <w:pStyle w:val="ListParagraph"/>
        <w:numPr>
          <w:ilvl w:val="0"/>
          <w:numId w:val="1"/>
        </w:numPr>
        <w:spacing w:after="0" w:line="240" w:lineRule="auto"/>
        <w:jc w:val="both"/>
        <w:rPr>
          <w:rFonts w:ascii="Times New Roman" w:hAnsi="Times New Roman" w:cs="Times New Roman"/>
          <w:sz w:val="28"/>
          <w:szCs w:val="28"/>
        </w:rPr>
      </w:pPr>
      <w:r w:rsidRPr="009F2B26">
        <w:rPr>
          <w:rFonts w:ascii="Times New Roman" w:hAnsi="Times New Roman" w:cs="Times New Roman"/>
          <w:b/>
          <w:sz w:val="28"/>
          <w:szCs w:val="28"/>
        </w:rPr>
        <w:t>STAFF AND COMMISSION</w:t>
      </w:r>
      <w:r w:rsidR="00294F0E">
        <w:rPr>
          <w:rFonts w:ascii="Times New Roman" w:hAnsi="Times New Roman" w:cs="Times New Roman"/>
          <w:b/>
          <w:sz w:val="28"/>
          <w:szCs w:val="28"/>
        </w:rPr>
        <w:t>ER</w:t>
      </w:r>
      <w:r w:rsidRPr="009F2B26">
        <w:rPr>
          <w:rFonts w:ascii="Times New Roman" w:hAnsi="Times New Roman" w:cs="Times New Roman"/>
          <w:b/>
          <w:sz w:val="28"/>
          <w:szCs w:val="28"/>
        </w:rPr>
        <w:t xml:space="preserve"> ACTIVITY</w:t>
      </w:r>
    </w:p>
    <w:p w14:paraId="6343880B" w14:textId="77777777" w:rsidR="00393CDA" w:rsidRPr="009F2B26" w:rsidRDefault="00393CDA" w:rsidP="00393CDA">
      <w:pPr>
        <w:spacing w:after="0" w:line="240" w:lineRule="auto"/>
        <w:jc w:val="both"/>
        <w:rPr>
          <w:rFonts w:ascii="Times New Roman" w:hAnsi="Times New Roman" w:cs="Times New Roman"/>
          <w:b/>
          <w:sz w:val="24"/>
          <w:szCs w:val="24"/>
        </w:rPr>
      </w:pPr>
    </w:p>
    <w:p w14:paraId="30C6FEC4" w14:textId="77777777" w:rsidR="00544FFE" w:rsidRPr="00544FFE" w:rsidRDefault="00393CDA" w:rsidP="00544FFE">
      <w:pPr>
        <w:pStyle w:val="ListParagraph"/>
        <w:spacing w:after="0" w:line="240" w:lineRule="auto"/>
        <w:ind w:left="360"/>
        <w:jc w:val="both"/>
        <w:rPr>
          <w:rFonts w:ascii="Times New Roman" w:hAnsi="Times New Roman" w:cs="Times New Roman"/>
          <w:b/>
          <w:sz w:val="24"/>
          <w:szCs w:val="24"/>
        </w:rPr>
      </w:pPr>
      <w:r w:rsidRPr="00294F0E">
        <w:rPr>
          <w:rFonts w:ascii="Times New Roman" w:hAnsi="Times New Roman" w:cs="Times New Roman"/>
          <w:b/>
          <w:sz w:val="24"/>
          <w:szCs w:val="24"/>
        </w:rPr>
        <w:t>Commissioner Activity:</w:t>
      </w:r>
    </w:p>
    <w:p w14:paraId="5D2866D7" w14:textId="77777777" w:rsidR="00544FFE" w:rsidRDefault="00544FFE" w:rsidP="00544FFE">
      <w:pPr>
        <w:pStyle w:val="ListParagraph"/>
        <w:spacing w:after="0" w:line="240" w:lineRule="auto"/>
        <w:ind w:left="360"/>
        <w:jc w:val="both"/>
        <w:rPr>
          <w:rFonts w:ascii="Times New Roman" w:hAnsi="Times New Roman" w:cs="Times New Roman"/>
          <w:sz w:val="24"/>
          <w:szCs w:val="24"/>
        </w:rPr>
      </w:pPr>
      <w:r w:rsidRPr="00294F0E">
        <w:rPr>
          <w:rFonts w:ascii="Times New Roman" w:hAnsi="Times New Roman" w:cs="Times New Roman"/>
          <w:sz w:val="24"/>
          <w:szCs w:val="24"/>
        </w:rPr>
        <w:t xml:space="preserve">The Commissioner activity report has been updated! We have made the form more simple and quicker to complete, and more relevant to the desired information collected annual by OFM.  </w:t>
      </w:r>
    </w:p>
    <w:p w14:paraId="71FE2470" w14:textId="77777777" w:rsidR="00544FFE" w:rsidRDefault="00544FFE" w:rsidP="00294F0E">
      <w:pPr>
        <w:pStyle w:val="ListParagraph"/>
        <w:spacing w:after="0" w:line="240" w:lineRule="auto"/>
        <w:ind w:left="360"/>
        <w:jc w:val="both"/>
        <w:rPr>
          <w:rFonts w:ascii="Times New Roman" w:hAnsi="Times New Roman" w:cs="Times New Roman"/>
          <w:sz w:val="24"/>
          <w:szCs w:val="24"/>
        </w:rPr>
      </w:pPr>
    </w:p>
    <w:p w14:paraId="3DC8D0D4" w14:textId="6EDD020E" w:rsidR="00705ABD" w:rsidRPr="00294F0E" w:rsidRDefault="00393CDA" w:rsidP="00294F0E">
      <w:pPr>
        <w:pStyle w:val="ListParagraph"/>
        <w:spacing w:after="0" w:line="240" w:lineRule="auto"/>
        <w:ind w:left="360"/>
        <w:jc w:val="both"/>
        <w:rPr>
          <w:rFonts w:ascii="Times New Roman" w:hAnsi="Times New Roman" w:cs="Times New Roman"/>
          <w:sz w:val="24"/>
          <w:szCs w:val="24"/>
        </w:rPr>
      </w:pPr>
      <w:r w:rsidRPr="00294F0E">
        <w:rPr>
          <w:rFonts w:ascii="Times New Roman" w:hAnsi="Times New Roman" w:cs="Times New Roman"/>
          <w:sz w:val="24"/>
          <w:szCs w:val="24"/>
        </w:rPr>
        <w:t xml:space="preserve">Commissioners submitted activity reports for the time period </w:t>
      </w:r>
      <w:r w:rsidR="009D012C">
        <w:rPr>
          <w:rFonts w:ascii="Times New Roman" w:hAnsi="Times New Roman" w:cs="Times New Roman"/>
          <w:sz w:val="24"/>
          <w:szCs w:val="24"/>
        </w:rPr>
        <w:t>of September 3</w:t>
      </w:r>
      <w:r w:rsidRPr="00294F0E">
        <w:rPr>
          <w:rFonts w:ascii="Times New Roman" w:hAnsi="Times New Roman" w:cs="Times New Roman"/>
          <w:sz w:val="24"/>
          <w:szCs w:val="24"/>
        </w:rPr>
        <w:t xml:space="preserve"> to </w:t>
      </w:r>
      <w:r w:rsidR="009D012C">
        <w:rPr>
          <w:rFonts w:ascii="Times New Roman" w:hAnsi="Times New Roman" w:cs="Times New Roman"/>
          <w:sz w:val="24"/>
          <w:szCs w:val="24"/>
        </w:rPr>
        <w:t xml:space="preserve">November 11, </w:t>
      </w:r>
      <w:r w:rsidRPr="00294F0E">
        <w:rPr>
          <w:rFonts w:ascii="Times New Roman" w:hAnsi="Times New Roman" w:cs="Times New Roman"/>
          <w:sz w:val="24"/>
          <w:szCs w:val="24"/>
        </w:rPr>
        <w:t xml:space="preserve">2022. Total events reported = </w:t>
      </w:r>
      <w:r w:rsidR="000B3B17">
        <w:rPr>
          <w:rFonts w:ascii="Times New Roman" w:hAnsi="Times New Roman" w:cs="Times New Roman"/>
          <w:sz w:val="24"/>
          <w:szCs w:val="24"/>
        </w:rPr>
        <w:t>83</w:t>
      </w:r>
      <w:r w:rsidRPr="00294F0E">
        <w:rPr>
          <w:rFonts w:ascii="Times New Roman" w:hAnsi="Times New Roman" w:cs="Times New Roman"/>
          <w:sz w:val="24"/>
          <w:szCs w:val="24"/>
        </w:rPr>
        <w:t>; Activity Report response rate =</w:t>
      </w:r>
      <w:r w:rsidR="0049335B">
        <w:rPr>
          <w:rFonts w:ascii="Times New Roman" w:hAnsi="Times New Roman" w:cs="Times New Roman"/>
          <w:sz w:val="24"/>
          <w:szCs w:val="24"/>
        </w:rPr>
        <w:t xml:space="preserve"> </w:t>
      </w:r>
      <w:r w:rsidR="000B3B17">
        <w:rPr>
          <w:rFonts w:ascii="Times New Roman" w:hAnsi="Times New Roman" w:cs="Times New Roman"/>
          <w:sz w:val="24"/>
          <w:szCs w:val="24"/>
        </w:rPr>
        <w:t>91</w:t>
      </w:r>
      <w:r w:rsidRPr="00294F0E">
        <w:rPr>
          <w:rFonts w:ascii="Times New Roman" w:hAnsi="Times New Roman" w:cs="Times New Roman"/>
          <w:sz w:val="24"/>
          <w:szCs w:val="24"/>
        </w:rPr>
        <w:t>% (</w:t>
      </w:r>
      <w:r w:rsidR="000B3B17">
        <w:rPr>
          <w:rFonts w:ascii="Times New Roman" w:hAnsi="Times New Roman" w:cs="Times New Roman"/>
          <w:sz w:val="24"/>
          <w:szCs w:val="24"/>
        </w:rPr>
        <w:t>11</w:t>
      </w:r>
      <w:r w:rsidRPr="00294F0E">
        <w:rPr>
          <w:rFonts w:ascii="Times New Roman" w:hAnsi="Times New Roman" w:cs="Times New Roman"/>
          <w:sz w:val="24"/>
          <w:szCs w:val="24"/>
        </w:rPr>
        <w:t xml:space="preserve">/12 respondents). Outstanding reports for this period: </w:t>
      </w:r>
      <w:r w:rsidR="000B3B17">
        <w:rPr>
          <w:rFonts w:ascii="Times New Roman" w:hAnsi="Times New Roman" w:cs="Times New Roman"/>
          <w:sz w:val="24"/>
          <w:szCs w:val="24"/>
        </w:rPr>
        <w:t>Commissioner Cho</w:t>
      </w:r>
      <w:r w:rsidR="00F0082A">
        <w:rPr>
          <w:rFonts w:ascii="Times New Roman" w:hAnsi="Times New Roman" w:cs="Times New Roman"/>
          <w:sz w:val="24"/>
          <w:szCs w:val="24"/>
        </w:rPr>
        <w:t xml:space="preserve">. </w:t>
      </w:r>
      <w:r w:rsidRPr="00294F0E">
        <w:rPr>
          <w:rFonts w:ascii="Times New Roman" w:hAnsi="Times New Roman" w:cs="Times New Roman"/>
          <w:sz w:val="24"/>
          <w:szCs w:val="24"/>
        </w:rPr>
        <w:t>Details of Commissioner Activity can be found in Appendix I.</w:t>
      </w:r>
    </w:p>
    <w:p w14:paraId="6F1744E9" w14:textId="77777777" w:rsidR="00DA1345" w:rsidRPr="00294F0E" w:rsidRDefault="00DA1345" w:rsidP="00294F0E">
      <w:pPr>
        <w:spacing w:after="0" w:line="240" w:lineRule="auto"/>
        <w:jc w:val="both"/>
        <w:rPr>
          <w:rFonts w:ascii="Times New Roman" w:hAnsi="Times New Roman" w:cs="Times New Roman"/>
          <w:sz w:val="24"/>
          <w:szCs w:val="24"/>
        </w:rPr>
      </w:pPr>
    </w:p>
    <w:p w14:paraId="6ABB958E" w14:textId="77777777" w:rsidR="00393CDA" w:rsidRPr="00DA1345" w:rsidRDefault="00393CDA" w:rsidP="00294F0E">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bCs/>
          <w:sz w:val="28"/>
          <w:szCs w:val="28"/>
        </w:rPr>
        <w:t xml:space="preserve">FINANCE </w:t>
      </w:r>
    </w:p>
    <w:p w14:paraId="39654C9E" w14:textId="77777777" w:rsidR="00DA1345" w:rsidRPr="00B642CA" w:rsidRDefault="00DA1345" w:rsidP="00DA1345">
      <w:pPr>
        <w:pStyle w:val="ListParagraph"/>
        <w:spacing w:after="0" w:line="240" w:lineRule="auto"/>
        <w:ind w:left="360"/>
        <w:jc w:val="both"/>
        <w:rPr>
          <w:rFonts w:ascii="Times New Roman" w:hAnsi="Times New Roman" w:cs="Times New Roman"/>
          <w:sz w:val="28"/>
          <w:szCs w:val="28"/>
        </w:rPr>
      </w:pPr>
    </w:p>
    <w:p w14:paraId="149554F4" w14:textId="31ADD16F" w:rsidR="00DA1345" w:rsidRPr="002A69A6" w:rsidRDefault="00DA1345" w:rsidP="007232A8">
      <w:pPr>
        <w:spacing w:after="0" w:line="240" w:lineRule="auto"/>
        <w:ind w:left="360"/>
        <w:jc w:val="both"/>
        <w:rPr>
          <w:rFonts w:ascii="Times New Roman" w:eastAsia="Times New Roman" w:hAnsi="Times New Roman" w:cs="Times New Roman"/>
          <w:sz w:val="24"/>
          <w:szCs w:val="24"/>
        </w:rPr>
      </w:pPr>
      <w:r w:rsidRPr="002A69A6">
        <w:rPr>
          <w:rFonts w:ascii="Times New Roman" w:hAnsi="Times New Roman" w:cs="Times New Roman"/>
          <w:b/>
          <w:bCs/>
          <w:color w:val="000000" w:themeColor="text1"/>
          <w:sz w:val="24"/>
          <w:szCs w:val="24"/>
        </w:rPr>
        <w:t xml:space="preserve">Financial Status Report: </w:t>
      </w:r>
      <w:r w:rsidR="00393CDA" w:rsidRPr="002A69A6">
        <w:rPr>
          <w:rFonts w:ascii="Times New Roman" w:hAnsi="Times New Roman" w:cs="Times New Roman"/>
          <w:color w:val="000000" w:themeColor="text1"/>
          <w:sz w:val="24"/>
          <w:szCs w:val="24"/>
        </w:rPr>
        <w:t xml:space="preserve">The </w:t>
      </w:r>
      <w:r w:rsidR="007232A8" w:rsidRPr="002A69A6">
        <w:rPr>
          <w:rFonts w:ascii="Times New Roman" w:hAnsi="Times New Roman" w:cs="Times New Roman"/>
          <w:color w:val="000000" w:themeColor="text1"/>
          <w:sz w:val="24"/>
          <w:szCs w:val="24"/>
        </w:rPr>
        <w:t xml:space="preserve">November </w:t>
      </w:r>
      <w:r w:rsidR="00393CDA" w:rsidRPr="002A69A6">
        <w:rPr>
          <w:rFonts w:ascii="Times New Roman" w:hAnsi="Times New Roman" w:cs="Times New Roman"/>
          <w:color w:val="000000" w:themeColor="text1"/>
          <w:sz w:val="24"/>
          <w:szCs w:val="24"/>
        </w:rPr>
        <w:t>2022 Financial Status Report show</w:t>
      </w:r>
      <w:r w:rsidRPr="002A69A6">
        <w:rPr>
          <w:rFonts w:ascii="Times New Roman" w:hAnsi="Times New Roman" w:cs="Times New Roman"/>
          <w:color w:val="000000" w:themeColor="text1"/>
          <w:sz w:val="24"/>
          <w:szCs w:val="24"/>
        </w:rPr>
        <w:t>s</w:t>
      </w:r>
      <w:r w:rsidR="00393CDA" w:rsidRPr="002A69A6">
        <w:rPr>
          <w:rFonts w:ascii="Times New Roman" w:hAnsi="Times New Roman" w:cs="Times New Roman"/>
          <w:color w:val="000000" w:themeColor="text1"/>
          <w:sz w:val="24"/>
          <w:szCs w:val="24"/>
        </w:rPr>
        <w:t xml:space="preserve"> that CAPAA is in </w:t>
      </w:r>
      <w:r w:rsidR="007232A8" w:rsidRPr="002A69A6">
        <w:rPr>
          <w:rFonts w:ascii="Times New Roman" w:hAnsi="Times New Roman" w:cs="Times New Roman"/>
          <w:color w:val="000000" w:themeColor="text1"/>
          <w:sz w:val="24"/>
          <w:szCs w:val="24"/>
        </w:rPr>
        <w:t>good</w:t>
      </w:r>
      <w:r w:rsidR="00F20467" w:rsidRPr="002A69A6">
        <w:rPr>
          <w:rFonts w:ascii="Times New Roman" w:hAnsi="Times New Roman" w:cs="Times New Roman"/>
          <w:color w:val="000000" w:themeColor="text1"/>
          <w:sz w:val="24"/>
          <w:szCs w:val="24"/>
        </w:rPr>
        <w:t xml:space="preserve"> </w:t>
      </w:r>
      <w:r w:rsidR="00393CDA" w:rsidRPr="002A69A6">
        <w:rPr>
          <w:rFonts w:ascii="Times New Roman" w:hAnsi="Times New Roman" w:cs="Times New Roman"/>
          <w:color w:val="000000" w:themeColor="text1"/>
          <w:sz w:val="24"/>
          <w:szCs w:val="24"/>
        </w:rPr>
        <w:t>financial condition.</w:t>
      </w:r>
      <w:r w:rsidR="00393CDA" w:rsidRPr="002A69A6">
        <w:rPr>
          <w:rFonts w:ascii="Times New Roman" w:eastAsia="Times New Roman" w:hAnsi="Times New Roman" w:cs="Times New Roman"/>
          <w:color w:val="000000" w:themeColor="text1"/>
          <w:sz w:val="24"/>
          <w:szCs w:val="24"/>
        </w:rPr>
        <w:t xml:space="preserve"> </w:t>
      </w:r>
      <w:bookmarkStart w:id="0" w:name="_Hlk104199844"/>
      <w:r w:rsidR="007232A8" w:rsidRPr="002A69A6">
        <w:rPr>
          <w:rFonts w:ascii="Times New Roman" w:hAnsi="Times New Roman" w:cs="Times New Roman"/>
          <w:sz w:val="24"/>
          <w:szCs w:val="24"/>
        </w:rPr>
        <w:t>Currently, fiscal year-to-date, the agency has underspent by $8,693.</w:t>
      </w:r>
      <w:r w:rsidR="007232A8" w:rsidRPr="002A69A6">
        <w:rPr>
          <w:rFonts w:ascii="Times New Roman" w:eastAsia="Times New Roman" w:hAnsi="Times New Roman" w:cs="Times New Roman"/>
          <w:color w:val="000000" w:themeColor="text1"/>
          <w:sz w:val="24"/>
          <w:szCs w:val="24"/>
        </w:rPr>
        <w:t xml:space="preserve"> That being said, </w:t>
      </w:r>
      <w:r w:rsidR="007232A8" w:rsidRPr="002A69A6">
        <w:rPr>
          <w:rFonts w:ascii="Times New Roman" w:hAnsi="Times New Roman" w:cs="Times New Roman"/>
          <w:sz w:val="24"/>
          <w:szCs w:val="24"/>
        </w:rPr>
        <w:t xml:space="preserve">September costs were higher than expected due to the Commission awarding donations to </w:t>
      </w:r>
      <w:proofErr w:type="gramStart"/>
      <w:r w:rsidR="00940D5F" w:rsidRPr="002A69A6">
        <w:rPr>
          <w:rFonts w:ascii="Times New Roman" w:hAnsi="Times New Roman" w:cs="Times New Roman"/>
          <w:sz w:val="24"/>
          <w:szCs w:val="24"/>
        </w:rPr>
        <w:t>community</w:t>
      </w:r>
      <w:r w:rsidR="00940D5F">
        <w:rPr>
          <w:rFonts w:ascii="Times New Roman" w:hAnsi="Times New Roman" w:cs="Times New Roman"/>
          <w:sz w:val="24"/>
          <w:szCs w:val="24"/>
        </w:rPr>
        <w:t xml:space="preserve"> </w:t>
      </w:r>
      <w:r w:rsidR="00940D5F" w:rsidRPr="002A69A6">
        <w:rPr>
          <w:rFonts w:ascii="Times New Roman" w:hAnsi="Times New Roman" w:cs="Times New Roman"/>
          <w:sz w:val="24"/>
          <w:szCs w:val="24"/>
        </w:rPr>
        <w:t>based</w:t>
      </w:r>
      <w:proofErr w:type="gramEnd"/>
      <w:r w:rsidR="007232A8" w:rsidRPr="002A69A6">
        <w:rPr>
          <w:rFonts w:ascii="Times New Roman" w:hAnsi="Times New Roman" w:cs="Times New Roman"/>
          <w:sz w:val="24"/>
          <w:szCs w:val="24"/>
        </w:rPr>
        <w:t xml:space="preserve"> organizations.</w:t>
      </w:r>
    </w:p>
    <w:p w14:paraId="3FE8E3FD" w14:textId="77777777" w:rsidR="003D3E2C" w:rsidRPr="00DA1345" w:rsidRDefault="003D3E2C" w:rsidP="00DA1345">
      <w:pPr>
        <w:spacing w:after="0" w:line="240" w:lineRule="auto"/>
        <w:jc w:val="both"/>
        <w:rPr>
          <w:rFonts w:ascii="Times New Roman" w:hAnsi="Times New Roman" w:cs="Times New Roman"/>
          <w:color w:val="000000" w:themeColor="text1"/>
          <w:sz w:val="24"/>
          <w:szCs w:val="24"/>
        </w:rPr>
      </w:pPr>
    </w:p>
    <w:p w14:paraId="647F4876" w14:textId="2929CA5F" w:rsidR="003D3E2C" w:rsidRPr="00DA1345" w:rsidRDefault="00DA1345" w:rsidP="00DA1345">
      <w:pPr>
        <w:spacing w:after="0" w:line="24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Decision Packages: </w:t>
      </w:r>
      <w:r w:rsidR="003D3E2C" w:rsidRPr="00DA1345">
        <w:rPr>
          <w:rFonts w:ascii="Times New Roman" w:hAnsi="Times New Roman" w:cs="Times New Roman"/>
          <w:color w:val="000000" w:themeColor="text1"/>
          <w:sz w:val="24"/>
          <w:szCs w:val="24"/>
        </w:rPr>
        <w:t xml:space="preserve">CAPAA </w:t>
      </w:r>
      <w:r w:rsidR="009D012C">
        <w:rPr>
          <w:rFonts w:ascii="Times New Roman" w:hAnsi="Times New Roman" w:cs="Times New Roman"/>
          <w:color w:val="000000" w:themeColor="text1"/>
          <w:sz w:val="24"/>
          <w:szCs w:val="24"/>
        </w:rPr>
        <w:t>submitted</w:t>
      </w:r>
      <w:r w:rsidR="003D3E2C" w:rsidRPr="00DA1345">
        <w:rPr>
          <w:rFonts w:ascii="Times New Roman" w:hAnsi="Times New Roman" w:cs="Times New Roman"/>
          <w:color w:val="000000" w:themeColor="text1"/>
          <w:sz w:val="24"/>
          <w:szCs w:val="24"/>
        </w:rPr>
        <w:t xml:space="preserve"> t</w:t>
      </w:r>
      <w:r w:rsidR="00294F0E" w:rsidRPr="00DA1345">
        <w:rPr>
          <w:rFonts w:ascii="Times New Roman" w:hAnsi="Times New Roman" w:cs="Times New Roman"/>
          <w:color w:val="000000" w:themeColor="text1"/>
          <w:sz w:val="24"/>
          <w:szCs w:val="24"/>
        </w:rPr>
        <w:t>wo</w:t>
      </w:r>
      <w:r w:rsidR="003D3E2C" w:rsidRPr="00DA1345">
        <w:rPr>
          <w:rFonts w:ascii="Times New Roman" w:hAnsi="Times New Roman" w:cs="Times New Roman"/>
          <w:color w:val="000000" w:themeColor="text1"/>
          <w:sz w:val="24"/>
          <w:szCs w:val="24"/>
        </w:rPr>
        <w:t xml:space="preserve"> decision package requests for consideration by the Governor and legislature in the 202</w:t>
      </w:r>
      <w:r w:rsidR="001078C9" w:rsidRPr="00DA1345">
        <w:rPr>
          <w:rFonts w:ascii="Times New Roman" w:hAnsi="Times New Roman" w:cs="Times New Roman"/>
          <w:color w:val="000000" w:themeColor="text1"/>
          <w:sz w:val="24"/>
          <w:szCs w:val="24"/>
        </w:rPr>
        <w:t>3</w:t>
      </w:r>
      <w:r w:rsidR="003D3E2C" w:rsidRPr="00DA1345">
        <w:rPr>
          <w:rFonts w:ascii="Times New Roman" w:hAnsi="Times New Roman" w:cs="Times New Roman"/>
          <w:color w:val="000000" w:themeColor="text1"/>
          <w:sz w:val="24"/>
          <w:szCs w:val="24"/>
        </w:rPr>
        <w:t>-2</w:t>
      </w:r>
      <w:r w:rsidR="001078C9" w:rsidRPr="00DA1345">
        <w:rPr>
          <w:rFonts w:ascii="Times New Roman" w:hAnsi="Times New Roman" w:cs="Times New Roman"/>
          <w:color w:val="000000" w:themeColor="text1"/>
          <w:sz w:val="24"/>
          <w:szCs w:val="24"/>
        </w:rPr>
        <w:t>5</w:t>
      </w:r>
      <w:r w:rsidR="003D3E2C" w:rsidRPr="00DA1345">
        <w:rPr>
          <w:rFonts w:ascii="Times New Roman" w:hAnsi="Times New Roman" w:cs="Times New Roman"/>
          <w:color w:val="000000" w:themeColor="text1"/>
          <w:sz w:val="24"/>
          <w:szCs w:val="24"/>
        </w:rPr>
        <w:t xml:space="preserve"> budget:</w:t>
      </w:r>
    </w:p>
    <w:p w14:paraId="020BB1C2" w14:textId="77777777" w:rsidR="003D3E2C" w:rsidRPr="00DA1345" w:rsidRDefault="003D3E2C" w:rsidP="00DA1345">
      <w:pPr>
        <w:spacing w:after="0" w:line="240" w:lineRule="auto"/>
        <w:ind w:left="360"/>
        <w:jc w:val="both"/>
        <w:rPr>
          <w:rFonts w:ascii="Times New Roman" w:hAnsi="Times New Roman" w:cs="Times New Roman"/>
          <w:color w:val="000000" w:themeColor="text1"/>
          <w:sz w:val="24"/>
          <w:szCs w:val="24"/>
        </w:rPr>
      </w:pPr>
    </w:p>
    <w:bookmarkEnd w:id="0"/>
    <w:p w14:paraId="542F04DA" w14:textId="45658213" w:rsidR="00E43207" w:rsidRDefault="009D012C" w:rsidP="00DA1345">
      <w:pPr>
        <w:pStyle w:val="ListParagraph"/>
        <w:numPr>
          <w:ilvl w:val="0"/>
          <w:numId w:val="5"/>
        </w:numPr>
        <w:spacing w:after="0" w:line="24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Civic Engagement</w:t>
      </w:r>
      <w:r w:rsidR="00E43207">
        <w:rPr>
          <w:rFonts w:ascii="Times New Roman" w:hAnsi="Times New Roman" w:cs="Times New Roman"/>
          <w:color w:val="000000" w:themeColor="text1"/>
          <w:sz w:val="24"/>
          <w:szCs w:val="24"/>
        </w:rPr>
        <w:t xml:space="preserve"> – </w:t>
      </w:r>
      <w:hyperlink r:id="rId7" w:history="1">
        <w:r w:rsidR="00E43207" w:rsidRPr="00E43207">
          <w:rPr>
            <w:rStyle w:val="Hyperlink"/>
            <w:rFonts w:ascii="Times New Roman" w:hAnsi="Times New Roman" w:cs="Times New Roman"/>
            <w:sz w:val="24"/>
            <w:szCs w:val="24"/>
          </w:rPr>
          <w:t>see CAPAA’s full Civic Engagement Decision Package Request here.</w:t>
        </w:r>
      </w:hyperlink>
    </w:p>
    <w:p w14:paraId="0032C582" w14:textId="1587323B" w:rsidR="00E43207" w:rsidRDefault="00E43207" w:rsidP="00E43207">
      <w:pPr>
        <w:pStyle w:val="ListParagraph"/>
        <w:spacing w:after="0" w:line="24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Civic engagement is central to the operations of the Commission and integral to its ability to fulfill its mission and funding is necessary for the agency to continue operating at a baseline level. Due to equity impacts from Covid-19 and the rise in anti-Asian hate, demand for agency services continues to grow. The geographic, ethnic and language diversity of the ANHPI community present significant challenges when aiming to conduct culturally appropriate and accessible outreach. Inflation makes maintaining programs challenging and expansion of service impossible. The Commission requests $66,086.77, or $67,000 rounded, per fiscal year, to cover the basic costs associated with civic engagement, including travel for Commissioners and staff, translation and interpretation services, equipment needed to support hybrid operations, and the publication of cornerstone informational reports, The Commission requests $108,086.77, or $110,000 rounded, for the 2023-25 biennium. </w:t>
      </w:r>
    </w:p>
    <w:p w14:paraId="0983868C" w14:textId="77777777" w:rsidR="00E43207" w:rsidRDefault="00E43207" w:rsidP="00E43207">
      <w:pPr>
        <w:pStyle w:val="ListParagraph"/>
        <w:spacing w:after="0" w:line="240" w:lineRule="auto"/>
        <w:ind w:left="1260"/>
        <w:jc w:val="both"/>
        <w:rPr>
          <w:rFonts w:ascii="Times New Roman" w:hAnsi="Times New Roman" w:cs="Times New Roman"/>
          <w:color w:val="000000" w:themeColor="text1"/>
          <w:sz w:val="24"/>
          <w:szCs w:val="24"/>
        </w:rPr>
      </w:pPr>
    </w:p>
    <w:p w14:paraId="7A5CB675" w14:textId="3A039B74" w:rsidR="003D3E2C" w:rsidRDefault="007232A8" w:rsidP="00DA1345">
      <w:pPr>
        <w:pStyle w:val="ListParagraph"/>
        <w:numPr>
          <w:ilvl w:val="0"/>
          <w:numId w:val="5"/>
        </w:numPr>
        <w:spacing w:after="0" w:line="24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Lived Experience</w:t>
      </w:r>
      <w:r w:rsidR="00F57A5C">
        <w:rPr>
          <w:rFonts w:ascii="Times New Roman" w:hAnsi="Times New Roman" w:cs="Times New Roman"/>
          <w:color w:val="000000" w:themeColor="text1"/>
          <w:sz w:val="24"/>
          <w:szCs w:val="24"/>
        </w:rPr>
        <w:t xml:space="preserve"> – </w:t>
      </w:r>
      <w:hyperlink r:id="rId8" w:history="1">
        <w:r w:rsidR="00F57A5C" w:rsidRPr="00F57A5C">
          <w:rPr>
            <w:rStyle w:val="Hyperlink"/>
            <w:rFonts w:ascii="Times New Roman" w:hAnsi="Times New Roman" w:cs="Times New Roman"/>
            <w:sz w:val="24"/>
            <w:szCs w:val="24"/>
          </w:rPr>
          <w:t>see CAPAA’s full Lived Experience Decision Package Request here.</w:t>
        </w:r>
      </w:hyperlink>
      <w:r w:rsidR="00F57A5C">
        <w:rPr>
          <w:rFonts w:ascii="Times New Roman" w:hAnsi="Times New Roman" w:cs="Times New Roman"/>
          <w:color w:val="000000" w:themeColor="text1"/>
          <w:sz w:val="24"/>
          <w:szCs w:val="24"/>
        </w:rPr>
        <w:t xml:space="preserve"> </w:t>
      </w:r>
    </w:p>
    <w:p w14:paraId="09441346" w14:textId="293D0EE3" w:rsidR="00F57A5C" w:rsidRDefault="00F57A5C" w:rsidP="00F57A5C">
      <w:pPr>
        <w:pStyle w:val="ListParagraph"/>
        <w:spacing w:after="0" w:line="24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CAPAA is a small, cabinet-level agency that advises the Governor, legislature, and other state agencies on issues impacting Asian, Native Hawaiian &amp; Pacific Islander Washingtonians. The Washington State legislature passed 2SSB 5793 </w:t>
      </w:r>
      <w:proofErr w:type="spellStart"/>
      <w:r>
        <w:rPr>
          <w:rFonts w:ascii="Times New Roman" w:hAnsi="Times New Roman" w:cs="Times New Roman"/>
          <w:color w:val="000000" w:themeColor="text1"/>
          <w:sz w:val="24"/>
          <w:szCs w:val="24"/>
        </w:rPr>
        <w:t>relatimg</w:t>
      </w:r>
      <w:proofErr w:type="spellEnd"/>
      <w:r>
        <w:rPr>
          <w:rFonts w:ascii="Times New Roman" w:hAnsi="Times New Roman" w:cs="Times New Roman"/>
          <w:color w:val="000000" w:themeColor="text1"/>
          <w:sz w:val="24"/>
          <w:szCs w:val="24"/>
        </w:rPr>
        <w:t xml:space="preserve"> to compensating community members who share their expertise with state government&gt; Based upon RCW 43.117, Commissioners who are Asian Pacific Americans likely have lived experience and may receive a stipend. CAPAA requests $85,200, or $86,000 rounded, to cover the cost of appointee compensation based on “lived experience” for official meetings taking place in the 2023-25 biennium. </w:t>
      </w:r>
    </w:p>
    <w:p w14:paraId="1D11BCB9" w14:textId="77777777" w:rsidR="009D012C" w:rsidRDefault="009D012C" w:rsidP="009D012C">
      <w:pPr>
        <w:spacing w:after="0" w:line="240" w:lineRule="auto"/>
        <w:ind w:left="360"/>
        <w:jc w:val="both"/>
        <w:rPr>
          <w:rFonts w:ascii="Times New Roman" w:hAnsi="Times New Roman" w:cs="Times New Roman"/>
          <w:color w:val="000000" w:themeColor="text1"/>
          <w:sz w:val="24"/>
          <w:szCs w:val="24"/>
        </w:rPr>
      </w:pPr>
    </w:p>
    <w:p w14:paraId="4956A501" w14:textId="490AFE22" w:rsidR="00294F0E" w:rsidRDefault="00294F0E" w:rsidP="00DA1345">
      <w:pPr>
        <w:spacing w:after="0" w:line="240" w:lineRule="auto"/>
        <w:ind w:left="360"/>
        <w:jc w:val="both"/>
        <w:rPr>
          <w:rFonts w:ascii="Times New Roman" w:hAnsi="Times New Roman" w:cs="Times New Roman"/>
          <w:bCs/>
          <w:sz w:val="24"/>
          <w:szCs w:val="24"/>
        </w:rPr>
      </w:pPr>
      <w:r w:rsidRPr="00294F0E">
        <w:rPr>
          <w:rFonts w:ascii="Times New Roman" w:hAnsi="Times New Roman" w:cs="Times New Roman"/>
          <w:b/>
          <w:sz w:val="24"/>
          <w:szCs w:val="24"/>
        </w:rPr>
        <w:t xml:space="preserve">Sponsorships: </w:t>
      </w:r>
      <w:r w:rsidRPr="00294F0E">
        <w:rPr>
          <w:rFonts w:ascii="Times New Roman" w:hAnsi="Times New Roman" w:cs="Times New Roman"/>
          <w:bCs/>
          <w:sz w:val="24"/>
          <w:szCs w:val="24"/>
        </w:rPr>
        <w:t>The Executive Committee approved sponsorship requests for one</w:t>
      </w:r>
      <w:r w:rsidR="00F20467">
        <w:rPr>
          <w:rFonts w:ascii="Times New Roman" w:hAnsi="Times New Roman" w:cs="Times New Roman"/>
          <w:bCs/>
          <w:sz w:val="24"/>
          <w:szCs w:val="24"/>
        </w:rPr>
        <w:t xml:space="preserve"> group that</w:t>
      </w:r>
      <w:r w:rsidRPr="00294F0E">
        <w:rPr>
          <w:rFonts w:ascii="Times New Roman" w:hAnsi="Times New Roman" w:cs="Times New Roman"/>
          <w:bCs/>
          <w:sz w:val="24"/>
          <w:szCs w:val="24"/>
        </w:rPr>
        <w:t xml:space="preserve"> </w:t>
      </w:r>
      <w:r w:rsidR="009D012C">
        <w:rPr>
          <w:rFonts w:ascii="Times New Roman" w:hAnsi="Times New Roman" w:cs="Times New Roman"/>
          <w:bCs/>
          <w:sz w:val="24"/>
          <w:szCs w:val="24"/>
        </w:rPr>
        <w:t xml:space="preserve">has been sponsored in the past: </w:t>
      </w:r>
      <w:r w:rsidR="00B642CA">
        <w:rPr>
          <w:rFonts w:ascii="Times New Roman" w:hAnsi="Times New Roman" w:cs="Times New Roman"/>
          <w:bCs/>
          <w:sz w:val="24"/>
          <w:szCs w:val="24"/>
        </w:rPr>
        <w:t xml:space="preserve"> </w:t>
      </w:r>
      <w:r w:rsidR="00444944">
        <w:rPr>
          <w:rFonts w:ascii="Times New Roman" w:hAnsi="Times New Roman" w:cs="Times New Roman"/>
          <w:bCs/>
          <w:sz w:val="24"/>
          <w:szCs w:val="24"/>
        </w:rPr>
        <w:t>Korean Women’s Association -</w:t>
      </w:r>
      <w:r w:rsidR="009D012C">
        <w:rPr>
          <w:rFonts w:ascii="Times New Roman" w:hAnsi="Times New Roman" w:cs="Times New Roman"/>
          <w:bCs/>
          <w:sz w:val="24"/>
          <w:szCs w:val="24"/>
        </w:rPr>
        <w:t xml:space="preserve"> $</w:t>
      </w:r>
      <w:r w:rsidRPr="00B642CA">
        <w:rPr>
          <w:rFonts w:ascii="Times New Roman" w:hAnsi="Times New Roman" w:cs="Times New Roman"/>
          <w:bCs/>
          <w:sz w:val="24"/>
          <w:szCs w:val="24"/>
        </w:rPr>
        <w:t>500</w:t>
      </w:r>
      <w:r w:rsidR="00B642CA">
        <w:rPr>
          <w:rFonts w:ascii="Times New Roman" w:hAnsi="Times New Roman" w:cs="Times New Roman"/>
          <w:bCs/>
          <w:sz w:val="24"/>
          <w:szCs w:val="24"/>
        </w:rPr>
        <w:t>.</w:t>
      </w:r>
      <w:r w:rsidR="00DA1345">
        <w:rPr>
          <w:rFonts w:ascii="Times New Roman" w:hAnsi="Times New Roman" w:cs="Times New Roman"/>
          <w:b/>
          <w:sz w:val="24"/>
          <w:szCs w:val="24"/>
        </w:rPr>
        <w:t xml:space="preserve"> </w:t>
      </w:r>
      <w:r w:rsidR="009D012C">
        <w:rPr>
          <w:rFonts w:ascii="Times New Roman" w:hAnsi="Times New Roman" w:cs="Times New Roman"/>
          <w:bCs/>
          <w:sz w:val="24"/>
          <w:szCs w:val="24"/>
        </w:rPr>
        <w:t xml:space="preserve">The event was organized by Commissioner </w:t>
      </w:r>
      <w:r w:rsidR="009D012C">
        <w:rPr>
          <w:rFonts w:ascii="Times New Roman" w:hAnsi="Times New Roman" w:cs="Times New Roman"/>
          <w:bCs/>
          <w:sz w:val="24"/>
          <w:szCs w:val="24"/>
        </w:rPr>
        <w:lastRenderedPageBreak/>
        <w:t>Chongsun Abbott and attended by Chair Nam Nguyen,</w:t>
      </w:r>
      <w:r w:rsidR="00F57A5C">
        <w:rPr>
          <w:rFonts w:ascii="Times New Roman" w:hAnsi="Times New Roman" w:cs="Times New Roman"/>
          <w:bCs/>
          <w:sz w:val="24"/>
          <w:szCs w:val="24"/>
        </w:rPr>
        <w:t xml:space="preserve"> Commissioner Cho, and Commission Huie-Pascua. Chair Nguyen gave remarks on behalf of CAPAA and Governor Inslee.</w:t>
      </w:r>
    </w:p>
    <w:p w14:paraId="1C04FD91" w14:textId="77777777" w:rsidR="00294F0E" w:rsidRPr="00294F0E" w:rsidRDefault="00294F0E" w:rsidP="00294F0E">
      <w:pPr>
        <w:spacing w:after="0" w:line="240" w:lineRule="auto"/>
        <w:jc w:val="both"/>
        <w:rPr>
          <w:rFonts w:ascii="Times New Roman" w:hAnsi="Times New Roman" w:cs="Times New Roman"/>
          <w:color w:val="000000" w:themeColor="text1"/>
          <w:sz w:val="24"/>
          <w:szCs w:val="24"/>
        </w:rPr>
      </w:pPr>
    </w:p>
    <w:p w14:paraId="0680743A" w14:textId="54EFCD82" w:rsidR="00393CDA" w:rsidRPr="00DA1345" w:rsidRDefault="00393CDA" w:rsidP="00294F0E">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sz w:val="28"/>
          <w:szCs w:val="28"/>
        </w:rPr>
        <w:t>STRATEGIC PLAN</w:t>
      </w:r>
    </w:p>
    <w:p w14:paraId="08F792AA" w14:textId="77777777" w:rsidR="00DA1345" w:rsidRPr="00B642CA" w:rsidRDefault="00DA1345" w:rsidP="00DA1345">
      <w:pPr>
        <w:pStyle w:val="ListParagraph"/>
        <w:spacing w:after="0" w:line="240" w:lineRule="auto"/>
        <w:ind w:left="360"/>
        <w:jc w:val="both"/>
        <w:rPr>
          <w:rFonts w:ascii="Times New Roman" w:hAnsi="Times New Roman" w:cs="Times New Roman"/>
          <w:sz w:val="28"/>
          <w:szCs w:val="28"/>
        </w:rPr>
      </w:pPr>
    </w:p>
    <w:p w14:paraId="1CC24313" w14:textId="15CEB20C" w:rsidR="00393CDA" w:rsidRPr="00294F0E" w:rsidRDefault="00166647" w:rsidP="00294F0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CAPAA entered into a $7,000 contract with KD Hall Communications to formally produce its Strategic Plan. The project is expected to conclude in January 2023, in time for the 2023 Legislative Session. </w:t>
      </w:r>
    </w:p>
    <w:p w14:paraId="00ACAFD0" w14:textId="77777777" w:rsidR="00393CDA" w:rsidRPr="00294F0E" w:rsidRDefault="00393CDA" w:rsidP="00294F0E">
      <w:pPr>
        <w:spacing w:after="0" w:line="240" w:lineRule="auto"/>
        <w:rPr>
          <w:rFonts w:ascii="Times New Roman" w:hAnsi="Times New Roman" w:cs="Times New Roman"/>
          <w:bCs/>
          <w:sz w:val="24"/>
          <w:szCs w:val="24"/>
        </w:rPr>
      </w:pPr>
    </w:p>
    <w:p w14:paraId="4A31CB85" w14:textId="77777777" w:rsidR="009D012C" w:rsidRPr="009D012C" w:rsidRDefault="009D012C" w:rsidP="00294F0E">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2022 Demography Report</w:t>
      </w:r>
    </w:p>
    <w:p w14:paraId="4B66A96E" w14:textId="31B033C4" w:rsidR="009D012C" w:rsidRPr="0047562B" w:rsidRDefault="009D012C" w:rsidP="009D012C">
      <w:pPr>
        <w:pStyle w:val="ListParagraph"/>
        <w:spacing w:after="0" w:line="240" w:lineRule="auto"/>
        <w:ind w:left="360"/>
        <w:jc w:val="both"/>
        <w:rPr>
          <w:rFonts w:ascii="Times New Roman" w:hAnsi="Times New Roman" w:cs="Times New Roman"/>
          <w:sz w:val="24"/>
          <w:szCs w:val="24"/>
        </w:rPr>
      </w:pPr>
    </w:p>
    <w:p w14:paraId="4FBEB554" w14:textId="5452F7D6" w:rsidR="009D012C" w:rsidRPr="0047562B" w:rsidRDefault="009D012C" w:rsidP="009D012C">
      <w:pPr>
        <w:pStyle w:val="ListParagraph"/>
        <w:spacing w:after="0" w:line="240" w:lineRule="auto"/>
        <w:ind w:left="360"/>
        <w:jc w:val="both"/>
        <w:rPr>
          <w:rFonts w:ascii="Times New Roman" w:hAnsi="Times New Roman" w:cs="Times New Roman"/>
          <w:sz w:val="24"/>
          <w:szCs w:val="24"/>
        </w:rPr>
      </w:pPr>
      <w:r w:rsidRPr="0047562B">
        <w:rPr>
          <w:rFonts w:ascii="Times New Roman" w:hAnsi="Times New Roman" w:cs="Times New Roman"/>
          <w:bCs/>
          <w:sz w:val="24"/>
          <w:szCs w:val="24"/>
        </w:rPr>
        <w:t xml:space="preserve">CAPAA has entered into a $25,000 contract with Kaya </w:t>
      </w:r>
      <w:proofErr w:type="spellStart"/>
      <w:r w:rsidRPr="0047562B">
        <w:rPr>
          <w:rFonts w:ascii="Times New Roman" w:hAnsi="Times New Roman" w:cs="Times New Roman"/>
          <w:bCs/>
          <w:sz w:val="24"/>
          <w:szCs w:val="24"/>
        </w:rPr>
        <w:t>Strategik</w:t>
      </w:r>
      <w:proofErr w:type="spellEnd"/>
      <w:r w:rsidRPr="0047562B">
        <w:rPr>
          <w:rFonts w:ascii="Times New Roman" w:hAnsi="Times New Roman" w:cs="Times New Roman"/>
          <w:bCs/>
          <w:sz w:val="24"/>
          <w:szCs w:val="24"/>
        </w:rPr>
        <w:t xml:space="preserve"> to update the 2020 Demography Report, </w:t>
      </w:r>
      <w:r w:rsidRPr="0047562B">
        <w:rPr>
          <w:rFonts w:ascii="Times New Roman" w:hAnsi="Times New Roman" w:cs="Times New Roman"/>
          <w:sz w:val="24"/>
          <w:szCs w:val="24"/>
        </w:rPr>
        <w:t>which is based upon 2019 community ACS Data, with data points and figures and assessments based upon Census Decennial 2020 and ACS 2020 data. Kaya will conduct statistical demographical analysis of AA &amp; NHPI communities and convey information as infographics and a final narrative report summarizing key findings.</w:t>
      </w:r>
    </w:p>
    <w:p w14:paraId="0DFAAB3B" w14:textId="6487ABC8" w:rsidR="009D012C" w:rsidRPr="0047562B" w:rsidRDefault="009D012C" w:rsidP="009D012C">
      <w:pPr>
        <w:pStyle w:val="ListParagraph"/>
        <w:spacing w:after="0" w:line="240" w:lineRule="auto"/>
        <w:ind w:left="360"/>
        <w:jc w:val="both"/>
        <w:rPr>
          <w:rFonts w:ascii="Times New Roman" w:hAnsi="Times New Roman" w:cs="Times New Roman"/>
          <w:sz w:val="24"/>
          <w:szCs w:val="24"/>
        </w:rPr>
      </w:pPr>
    </w:p>
    <w:p w14:paraId="43D5FE15" w14:textId="1BC9FC5E" w:rsidR="009D012C" w:rsidRPr="0047562B" w:rsidRDefault="009D012C" w:rsidP="009D012C">
      <w:pPr>
        <w:pStyle w:val="ListParagraph"/>
        <w:spacing w:after="0" w:line="240" w:lineRule="auto"/>
        <w:ind w:left="360"/>
        <w:jc w:val="both"/>
        <w:rPr>
          <w:rFonts w:ascii="Times New Roman" w:hAnsi="Times New Roman" w:cs="Times New Roman"/>
          <w:sz w:val="24"/>
          <w:szCs w:val="24"/>
        </w:rPr>
      </w:pPr>
      <w:r w:rsidRPr="0047562B">
        <w:rPr>
          <w:rFonts w:ascii="Times New Roman" w:hAnsi="Times New Roman" w:cs="Times New Roman"/>
          <w:sz w:val="24"/>
          <w:szCs w:val="24"/>
        </w:rPr>
        <w:t>This report will provide a more accurate 1-year comparison to 2010 Census data. Pairing this information with ACS 2020 survey data</w:t>
      </w:r>
      <w:r w:rsidR="00D7396F" w:rsidRPr="0047562B">
        <w:rPr>
          <w:rFonts w:ascii="Times New Roman" w:hAnsi="Times New Roman" w:cs="Times New Roman"/>
          <w:sz w:val="24"/>
          <w:szCs w:val="24"/>
        </w:rPr>
        <w:t xml:space="preserve"> (</w:t>
      </w:r>
      <w:r w:rsidRPr="0047562B">
        <w:rPr>
          <w:rFonts w:ascii="Times New Roman" w:hAnsi="Times New Roman" w:cs="Times New Roman"/>
          <w:sz w:val="24"/>
          <w:szCs w:val="24"/>
        </w:rPr>
        <w:t>which was just recently released</w:t>
      </w:r>
      <w:r w:rsidR="00D7396F" w:rsidRPr="0047562B">
        <w:rPr>
          <w:rFonts w:ascii="Times New Roman" w:hAnsi="Times New Roman" w:cs="Times New Roman"/>
          <w:sz w:val="24"/>
          <w:szCs w:val="24"/>
        </w:rPr>
        <w:t xml:space="preserve">) will allow for the most holistic </w:t>
      </w:r>
      <w:proofErr w:type="gramStart"/>
      <w:r w:rsidR="00D7396F" w:rsidRPr="0047562B">
        <w:rPr>
          <w:rFonts w:ascii="Times New Roman" w:hAnsi="Times New Roman" w:cs="Times New Roman"/>
          <w:sz w:val="24"/>
          <w:szCs w:val="24"/>
        </w:rPr>
        <w:t>snap shot</w:t>
      </w:r>
      <w:proofErr w:type="gramEnd"/>
      <w:r w:rsidR="00D7396F" w:rsidRPr="0047562B">
        <w:rPr>
          <w:rFonts w:ascii="Times New Roman" w:hAnsi="Times New Roman" w:cs="Times New Roman"/>
          <w:sz w:val="24"/>
          <w:szCs w:val="24"/>
        </w:rPr>
        <w:t xml:space="preserve"> of our communities possible. Based upon feedback, we will also aim to better disaggregate NHPI community demographic data by ethnicity and language. This will require an assessment of ACS 2020 microdata, which is labor-intensive.</w:t>
      </w:r>
    </w:p>
    <w:p w14:paraId="2EE354CD" w14:textId="62390E38" w:rsidR="00D7396F" w:rsidRPr="0047562B" w:rsidRDefault="00D7396F" w:rsidP="009D012C">
      <w:pPr>
        <w:pStyle w:val="ListParagraph"/>
        <w:spacing w:after="0" w:line="240" w:lineRule="auto"/>
        <w:ind w:left="360"/>
        <w:jc w:val="both"/>
        <w:rPr>
          <w:rFonts w:ascii="Times New Roman" w:hAnsi="Times New Roman" w:cs="Times New Roman"/>
          <w:sz w:val="24"/>
          <w:szCs w:val="24"/>
        </w:rPr>
      </w:pPr>
    </w:p>
    <w:p w14:paraId="41E35AB4" w14:textId="26E52C8A" w:rsidR="00D7396F" w:rsidRPr="0047562B" w:rsidRDefault="00D7396F" w:rsidP="009D012C">
      <w:pPr>
        <w:pStyle w:val="ListParagraph"/>
        <w:spacing w:after="0" w:line="240" w:lineRule="auto"/>
        <w:ind w:left="360"/>
        <w:jc w:val="both"/>
        <w:rPr>
          <w:rFonts w:ascii="Times New Roman" w:hAnsi="Times New Roman" w:cs="Times New Roman"/>
          <w:sz w:val="24"/>
          <w:szCs w:val="24"/>
        </w:rPr>
      </w:pPr>
      <w:r w:rsidRPr="0047562B">
        <w:rPr>
          <w:rFonts w:ascii="Times New Roman" w:hAnsi="Times New Roman" w:cs="Times New Roman"/>
          <w:sz w:val="24"/>
          <w:szCs w:val="24"/>
        </w:rPr>
        <w:t xml:space="preserve">The project is expected to conclude in </w:t>
      </w:r>
      <w:proofErr w:type="gramStart"/>
      <w:r w:rsidRPr="0047562B">
        <w:rPr>
          <w:rFonts w:ascii="Times New Roman" w:hAnsi="Times New Roman" w:cs="Times New Roman"/>
          <w:sz w:val="24"/>
          <w:szCs w:val="24"/>
        </w:rPr>
        <w:t>December,</w:t>
      </w:r>
      <w:proofErr w:type="gramEnd"/>
      <w:r w:rsidRPr="0047562B">
        <w:rPr>
          <w:rFonts w:ascii="Times New Roman" w:hAnsi="Times New Roman" w:cs="Times New Roman"/>
          <w:sz w:val="24"/>
          <w:szCs w:val="24"/>
        </w:rPr>
        <w:t xml:space="preserve"> 2022, in time for ANHPI Lobby Days and legislative session advocacy efforts. The findings will be presented in the January 2022 public board meeting, as well as to agency partners in full cabinet and deputy director meetings. It will also be presented on FB live, which can be shared via our newsletter and social media </w:t>
      </w:r>
      <w:proofErr w:type="gramStart"/>
      <w:r w:rsidRPr="0047562B">
        <w:rPr>
          <w:rFonts w:ascii="Times New Roman" w:hAnsi="Times New Roman" w:cs="Times New Roman"/>
          <w:sz w:val="24"/>
          <w:szCs w:val="24"/>
        </w:rPr>
        <w:t>platforms, and</w:t>
      </w:r>
      <w:proofErr w:type="gramEnd"/>
      <w:r w:rsidRPr="0047562B">
        <w:rPr>
          <w:rFonts w:ascii="Times New Roman" w:hAnsi="Times New Roman" w:cs="Times New Roman"/>
          <w:sz w:val="24"/>
          <w:szCs w:val="24"/>
        </w:rPr>
        <w:t xml:space="preserve"> stored in CAPAA’s website. </w:t>
      </w:r>
    </w:p>
    <w:p w14:paraId="728CF6B5" w14:textId="24E17172" w:rsidR="009D012C" w:rsidRPr="0047562B" w:rsidRDefault="009D012C" w:rsidP="009D012C">
      <w:pPr>
        <w:pStyle w:val="ListParagraph"/>
        <w:spacing w:after="0" w:line="240" w:lineRule="auto"/>
        <w:ind w:left="360"/>
        <w:jc w:val="both"/>
        <w:rPr>
          <w:rFonts w:ascii="Times New Roman" w:hAnsi="Times New Roman" w:cs="Times New Roman"/>
          <w:sz w:val="24"/>
          <w:szCs w:val="24"/>
        </w:rPr>
      </w:pPr>
    </w:p>
    <w:p w14:paraId="77C9E745" w14:textId="5F22C7AC" w:rsidR="009D012C" w:rsidRPr="009D012C" w:rsidRDefault="009D012C" w:rsidP="009D012C">
      <w:pPr>
        <w:pStyle w:val="ListParagraph"/>
        <w:spacing w:after="0" w:line="240" w:lineRule="auto"/>
        <w:ind w:left="360"/>
        <w:jc w:val="both"/>
        <w:rPr>
          <w:rFonts w:ascii="Times New Roman" w:hAnsi="Times New Roman" w:cs="Times New Roman"/>
          <w:sz w:val="28"/>
          <w:szCs w:val="28"/>
        </w:rPr>
      </w:pPr>
    </w:p>
    <w:p w14:paraId="7BE176FB" w14:textId="73597EE9" w:rsidR="00393CDA" w:rsidRPr="00B642CA" w:rsidRDefault="00393CDA" w:rsidP="00294F0E">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sz w:val="28"/>
          <w:szCs w:val="28"/>
        </w:rPr>
        <w:t>COMMUNICATIONS</w:t>
      </w:r>
      <w:r w:rsidRPr="00B642CA">
        <w:rPr>
          <w:rFonts w:ascii="Times New Roman" w:hAnsi="Times New Roman" w:cs="Times New Roman"/>
          <w:b/>
          <w:sz w:val="28"/>
          <w:szCs w:val="28"/>
        </w:rPr>
        <w:tab/>
      </w:r>
    </w:p>
    <w:p w14:paraId="139E72C6" w14:textId="77777777" w:rsidR="00393CDA" w:rsidRPr="00294F0E" w:rsidRDefault="00393CDA" w:rsidP="00294F0E">
      <w:pPr>
        <w:pStyle w:val="ListParagraph"/>
        <w:spacing w:after="0" w:line="240" w:lineRule="auto"/>
        <w:ind w:left="360"/>
        <w:jc w:val="both"/>
        <w:rPr>
          <w:rFonts w:ascii="Times New Roman" w:hAnsi="Times New Roman" w:cs="Times New Roman"/>
          <w:b/>
          <w:sz w:val="24"/>
          <w:szCs w:val="24"/>
        </w:rPr>
      </w:pPr>
    </w:p>
    <w:p w14:paraId="40A5D10C" w14:textId="7F8BE31C" w:rsidR="00393CDA" w:rsidRPr="00D42FC8" w:rsidRDefault="00393CDA" w:rsidP="00294F0E">
      <w:pPr>
        <w:pStyle w:val="ListParagraph"/>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 xml:space="preserve">Newsletter: </w:t>
      </w:r>
      <w:r w:rsidRPr="00294F0E">
        <w:rPr>
          <w:rFonts w:ascii="Times New Roman" w:hAnsi="Times New Roman" w:cs="Times New Roman"/>
          <w:b/>
          <w:sz w:val="24"/>
          <w:szCs w:val="24"/>
        </w:rPr>
        <w:tab/>
      </w:r>
      <w:r w:rsidRPr="00294F0E">
        <w:rPr>
          <w:rFonts w:ascii="Times New Roman" w:hAnsi="Times New Roman" w:cs="Times New Roman"/>
          <w:sz w:val="24"/>
          <w:szCs w:val="24"/>
        </w:rPr>
        <w:t xml:space="preserve">CAPAA’s newsletter is sent to an e-mail listserv </w:t>
      </w:r>
      <w:r w:rsidRPr="00D42FC8">
        <w:rPr>
          <w:rFonts w:ascii="Times New Roman" w:hAnsi="Times New Roman" w:cs="Times New Roman"/>
          <w:sz w:val="24"/>
          <w:szCs w:val="24"/>
        </w:rPr>
        <w:t xml:space="preserve">of </w:t>
      </w:r>
      <w:r w:rsidR="000B3B17">
        <w:rPr>
          <w:rFonts w:ascii="Times New Roman" w:hAnsi="Times New Roman" w:cs="Times New Roman"/>
          <w:sz w:val="24"/>
          <w:szCs w:val="24"/>
        </w:rPr>
        <w:t>2,816</w:t>
      </w:r>
      <w:r w:rsidRPr="00D42FC8">
        <w:rPr>
          <w:rFonts w:ascii="Times New Roman" w:hAnsi="Times New Roman" w:cs="Times New Roman"/>
          <w:sz w:val="24"/>
          <w:szCs w:val="24"/>
        </w:rPr>
        <w:t xml:space="preserve"> contacts (+</w:t>
      </w:r>
      <w:r w:rsidR="000B3B17">
        <w:rPr>
          <w:rFonts w:ascii="Times New Roman" w:hAnsi="Times New Roman" w:cs="Times New Roman"/>
          <w:sz w:val="24"/>
          <w:szCs w:val="24"/>
        </w:rPr>
        <w:t>52</w:t>
      </w:r>
      <w:r w:rsidRPr="00D42FC8">
        <w:rPr>
          <w:rFonts w:ascii="Times New Roman" w:hAnsi="Times New Roman" w:cs="Times New Roman"/>
          <w:sz w:val="24"/>
          <w:szCs w:val="24"/>
        </w:rPr>
        <w:t xml:space="preserve"> from </w:t>
      </w:r>
      <w:r w:rsidR="000B3B17">
        <w:rPr>
          <w:rFonts w:ascii="Times New Roman" w:hAnsi="Times New Roman" w:cs="Times New Roman"/>
          <w:sz w:val="24"/>
          <w:szCs w:val="24"/>
        </w:rPr>
        <w:t>September</w:t>
      </w:r>
      <w:r w:rsidR="00D42FC8" w:rsidRPr="00D42FC8">
        <w:rPr>
          <w:rFonts w:ascii="Times New Roman" w:hAnsi="Times New Roman" w:cs="Times New Roman"/>
          <w:sz w:val="24"/>
          <w:szCs w:val="24"/>
        </w:rPr>
        <w:t xml:space="preserve"> </w:t>
      </w:r>
      <w:r w:rsidRPr="00D42FC8">
        <w:rPr>
          <w:rFonts w:ascii="Times New Roman" w:hAnsi="Times New Roman" w:cs="Times New Roman"/>
          <w:sz w:val="24"/>
          <w:szCs w:val="24"/>
        </w:rPr>
        <w:t xml:space="preserve">Staff Report). The newsletter was sent a total of </w:t>
      </w:r>
      <w:r w:rsidR="000B3B17">
        <w:rPr>
          <w:rFonts w:ascii="Times New Roman" w:hAnsi="Times New Roman" w:cs="Times New Roman"/>
          <w:sz w:val="24"/>
          <w:szCs w:val="24"/>
        </w:rPr>
        <w:t>3</w:t>
      </w:r>
      <w:r w:rsidRPr="00D42FC8">
        <w:rPr>
          <w:rFonts w:ascii="Times New Roman" w:hAnsi="Times New Roman" w:cs="Times New Roman"/>
          <w:sz w:val="24"/>
          <w:szCs w:val="24"/>
        </w:rPr>
        <w:t xml:space="preserve"> times to the full listserv. </w:t>
      </w:r>
    </w:p>
    <w:p w14:paraId="34519F43" w14:textId="77777777" w:rsidR="00393CDA" w:rsidRPr="00D42FC8" w:rsidRDefault="00393CDA" w:rsidP="00294F0E">
      <w:pPr>
        <w:pStyle w:val="ListParagraph"/>
        <w:spacing w:after="0" w:line="240" w:lineRule="auto"/>
        <w:ind w:left="2160" w:hanging="1800"/>
        <w:jc w:val="both"/>
        <w:rPr>
          <w:rFonts w:ascii="Times New Roman" w:hAnsi="Times New Roman" w:cs="Times New Roman"/>
          <w:sz w:val="24"/>
          <w:szCs w:val="24"/>
        </w:rPr>
      </w:pPr>
    </w:p>
    <w:p w14:paraId="3A57A861" w14:textId="2DE8322A" w:rsidR="00393CDA" w:rsidRPr="00294F0E" w:rsidRDefault="00393CDA" w:rsidP="00294F0E">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D42FC8">
        <w:rPr>
          <w:rFonts w:ascii="Times New Roman" w:hAnsi="Times New Roman" w:cs="Times New Roman"/>
          <w:b/>
          <w:sz w:val="24"/>
          <w:szCs w:val="24"/>
        </w:rPr>
        <w:t>Facebook:</w:t>
      </w:r>
      <w:r w:rsidRPr="00D42FC8">
        <w:rPr>
          <w:rFonts w:ascii="Times New Roman" w:hAnsi="Times New Roman" w:cs="Times New Roman"/>
          <w:b/>
          <w:sz w:val="24"/>
          <w:szCs w:val="24"/>
        </w:rPr>
        <w:tab/>
      </w:r>
      <w:r w:rsidRPr="00D42FC8">
        <w:rPr>
          <w:rFonts w:ascii="Times New Roman" w:hAnsi="Times New Roman" w:cs="Times New Roman"/>
          <w:b/>
          <w:sz w:val="24"/>
          <w:szCs w:val="24"/>
        </w:rPr>
        <w:tab/>
      </w:r>
      <w:r w:rsidRPr="00D42FC8">
        <w:rPr>
          <w:rFonts w:ascii="Times New Roman" w:hAnsi="Times New Roman" w:cs="Times New Roman"/>
          <w:bCs/>
          <w:sz w:val="24"/>
          <w:szCs w:val="24"/>
        </w:rPr>
        <w:t>2,</w:t>
      </w:r>
      <w:r w:rsidR="000B3B17">
        <w:rPr>
          <w:rFonts w:ascii="Times New Roman" w:hAnsi="Times New Roman" w:cs="Times New Roman"/>
          <w:bCs/>
          <w:sz w:val="24"/>
          <w:szCs w:val="24"/>
        </w:rPr>
        <w:t>834</w:t>
      </w:r>
      <w:r w:rsidRPr="00D42FC8">
        <w:rPr>
          <w:rFonts w:ascii="Times New Roman" w:hAnsi="Times New Roman" w:cs="Times New Roman"/>
          <w:bCs/>
          <w:sz w:val="24"/>
          <w:szCs w:val="24"/>
        </w:rPr>
        <w:t xml:space="preserve"> Follows up from</w:t>
      </w:r>
      <w:r w:rsidRPr="00D42FC8">
        <w:rPr>
          <w:rFonts w:ascii="Times New Roman" w:hAnsi="Times New Roman" w:cs="Times New Roman"/>
          <w:b/>
          <w:sz w:val="24"/>
          <w:szCs w:val="24"/>
        </w:rPr>
        <w:t xml:space="preserve"> </w:t>
      </w:r>
      <w:r w:rsidRPr="00D42FC8">
        <w:rPr>
          <w:rFonts w:ascii="Times New Roman" w:hAnsi="Times New Roman" w:cs="Times New Roman"/>
          <w:sz w:val="24"/>
          <w:szCs w:val="24"/>
        </w:rPr>
        <w:t>2,7</w:t>
      </w:r>
      <w:r w:rsidR="000B3B17">
        <w:rPr>
          <w:rFonts w:ascii="Times New Roman" w:hAnsi="Times New Roman" w:cs="Times New Roman"/>
          <w:sz w:val="24"/>
          <w:szCs w:val="24"/>
        </w:rPr>
        <w:t>98</w:t>
      </w:r>
      <w:r w:rsidRPr="00D42FC8">
        <w:rPr>
          <w:rFonts w:ascii="Times New Roman" w:hAnsi="Times New Roman" w:cs="Times New Roman"/>
          <w:sz w:val="24"/>
          <w:szCs w:val="24"/>
        </w:rPr>
        <w:t xml:space="preserve"> </w:t>
      </w:r>
      <w:r w:rsidR="00294F0E" w:rsidRPr="00D42FC8">
        <w:rPr>
          <w:rFonts w:ascii="Times New Roman" w:hAnsi="Times New Roman" w:cs="Times New Roman"/>
          <w:sz w:val="24"/>
          <w:szCs w:val="24"/>
        </w:rPr>
        <w:t xml:space="preserve">in </w:t>
      </w:r>
      <w:r w:rsidR="000B3B17">
        <w:rPr>
          <w:rFonts w:ascii="Times New Roman" w:hAnsi="Times New Roman" w:cs="Times New Roman"/>
          <w:sz w:val="24"/>
          <w:szCs w:val="24"/>
        </w:rPr>
        <w:t>September</w:t>
      </w:r>
      <w:r w:rsidR="00294F0E" w:rsidRPr="00D42FC8">
        <w:rPr>
          <w:rFonts w:ascii="Times New Roman" w:hAnsi="Times New Roman" w:cs="Times New Roman"/>
          <w:sz w:val="24"/>
          <w:szCs w:val="24"/>
        </w:rPr>
        <w:t xml:space="preserve"> </w:t>
      </w:r>
      <w:r w:rsidRPr="00D42FC8">
        <w:rPr>
          <w:rFonts w:ascii="Times New Roman" w:hAnsi="Times New Roman" w:cs="Times New Roman"/>
          <w:sz w:val="24"/>
          <w:szCs w:val="24"/>
        </w:rPr>
        <w:t>(+</w:t>
      </w:r>
      <w:r w:rsidR="000B3B17">
        <w:rPr>
          <w:rFonts w:ascii="Times New Roman" w:hAnsi="Times New Roman" w:cs="Times New Roman"/>
          <w:sz w:val="24"/>
          <w:szCs w:val="24"/>
        </w:rPr>
        <w:t>36</w:t>
      </w:r>
      <w:r w:rsidRPr="00D42FC8">
        <w:rPr>
          <w:rFonts w:ascii="Times New Roman" w:hAnsi="Times New Roman" w:cs="Times New Roman"/>
          <w:sz w:val="24"/>
          <w:szCs w:val="24"/>
        </w:rPr>
        <w:t xml:space="preserve">). Highest performing </w:t>
      </w:r>
      <w:r w:rsidR="00221730">
        <w:rPr>
          <w:rFonts w:ascii="Times New Roman" w:hAnsi="Times New Roman" w:cs="Times New Roman"/>
          <w:sz w:val="24"/>
          <w:szCs w:val="24"/>
        </w:rPr>
        <w:t xml:space="preserve">post </w:t>
      </w:r>
      <w:r w:rsidRPr="00D42FC8">
        <w:rPr>
          <w:rFonts w:ascii="Times New Roman" w:hAnsi="Times New Roman" w:cs="Times New Roman"/>
          <w:sz w:val="24"/>
          <w:szCs w:val="24"/>
        </w:rPr>
        <w:t xml:space="preserve">was a </w:t>
      </w:r>
      <w:r w:rsidR="00221730">
        <w:rPr>
          <w:rFonts w:ascii="Times New Roman" w:hAnsi="Times New Roman" w:cs="Times New Roman"/>
          <w:sz w:val="24"/>
          <w:szCs w:val="24"/>
        </w:rPr>
        <w:t xml:space="preserve">Filipino History Month Proclamation </w:t>
      </w:r>
      <w:r w:rsidRPr="00D42FC8">
        <w:rPr>
          <w:rFonts w:ascii="Times New Roman" w:hAnsi="Times New Roman" w:cs="Times New Roman"/>
          <w:sz w:val="24"/>
          <w:szCs w:val="24"/>
        </w:rPr>
        <w:t xml:space="preserve">which got </w:t>
      </w:r>
      <w:r w:rsidR="000B3B17">
        <w:rPr>
          <w:rFonts w:ascii="Times New Roman" w:hAnsi="Times New Roman" w:cs="Times New Roman"/>
          <w:sz w:val="24"/>
          <w:szCs w:val="24"/>
        </w:rPr>
        <w:t>1</w:t>
      </w:r>
      <w:r w:rsidR="00D42FC8" w:rsidRPr="00D42FC8">
        <w:rPr>
          <w:rFonts w:ascii="Times New Roman" w:hAnsi="Times New Roman" w:cs="Times New Roman"/>
          <w:sz w:val="24"/>
          <w:szCs w:val="24"/>
        </w:rPr>
        <w:t>,</w:t>
      </w:r>
      <w:r w:rsidR="000B3B17">
        <w:rPr>
          <w:rFonts w:ascii="Times New Roman" w:hAnsi="Times New Roman" w:cs="Times New Roman"/>
          <w:sz w:val="24"/>
          <w:szCs w:val="24"/>
        </w:rPr>
        <w:t>783</w:t>
      </w:r>
      <w:r w:rsidRPr="00D42FC8">
        <w:rPr>
          <w:rFonts w:ascii="Times New Roman" w:hAnsi="Times New Roman" w:cs="Times New Roman"/>
          <w:sz w:val="24"/>
          <w:szCs w:val="24"/>
        </w:rPr>
        <w:t xml:space="preserve"> impressions. Posts average 300 impressions each.</w:t>
      </w:r>
      <w:r w:rsidRPr="00294F0E">
        <w:rPr>
          <w:rFonts w:ascii="Times New Roman" w:hAnsi="Times New Roman" w:cs="Times New Roman"/>
          <w:sz w:val="24"/>
          <w:szCs w:val="24"/>
        </w:rPr>
        <w:t xml:space="preserve"> </w:t>
      </w:r>
    </w:p>
    <w:p w14:paraId="4FE35F50" w14:textId="77777777" w:rsidR="008F5A7C" w:rsidRPr="00294F0E" w:rsidRDefault="008F5A7C" w:rsidP="00294F0E">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b/>
          <w:sz w:val="24"/>
          <w:szCs w:val="24"/>
        </w:rPr>
      </w:pPr>
    </w:p>
    <w:p w14:paraId="60CC643D" w14:textId="6ACC3EAA" w:rsidR="008F5A7C" w:rsidRPr="00294F0E" w:rsidRDefault="008F5A7C" w:rsidP="00294F0E">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Outside Events:</w:t>
      </w:r>
      <w:r w:rsidRPr="00294F0E">
        <w:rPr>
          <w:rFonts w:ascii="Times New Roman" w:hAnsi="Times New Roman" w:cs="Times New Roman"/>
          <w:sz w:val="24"/>
          <w:szCs w:val="24"/>
        </w:rPr>
        <w:tab/>
      </w:r>
      <w:r w:rsidR="00354E48">
        <w:rPr>
          <w:rFonts w:ascii="Times New Roman" w:hAnsi="Times New Roman" w:cs="Times New Roman"/>
          <w:sz w:val="24"/>
          <w:szCs w:val="24"/>
        </w:rPr>
        <w:t>ED Hasegawa made video remarks for Filipino American Heritage Month</w:t>
      </w:r>
      <w:r w:rsidR="00166647">
        <w:rPr>
          <w:rFonts w:ascii="Times New Roman" w:hAnsi="Times New Roman" w:cs="Times New Roman"/>
          <w:sz w:val="24"/>
          <w:szCs w:val="24"/>
        </w:rPr>
        <w:t>; attended Fil Am Yakima Valley 75</w:t>
      </w:r>
      <w:r w:rsidR="00166647" w:rsidRPr="00166647">
        <w:rPr>
          <w:rFonts w:ascii="Times New Roman" w:hAnsi="Times New Roman" w:cs="Times New Roman"/>
          <w:sz w:val="24"/>
          <w:szCs w:val="24"/>
          <w:vertAlign w:val="superscript"/>
        </w:rPr>
        <w:t>th</w:t>
      </w:r>
      <w:r w:rsidR="00166647">
        <w:rPr>
          <w:rFonts w:ascii="Times New Roman" w:hAnsi="Times New Roman" w:cs="Times New Roman"/>
          <w:sz w:val="24"/>
          <w:szCs w:val="24"/>
        </w:rPr>
        <w:t xml:space="preserve"> Anniversary event; emceed DENSHO 2022 Gala; met with the Deputy Consul General of Korea; attended inaugural event of Air Tahiti Nui and presented the President of French Polynesia a gift; conducted meetings the 37</w:t>
      </w:r>
      <w:r w:rsidR="00166647" w:rsidRPr="00166647">
        <w:rPr>
          <w:rFonts w:ascii="Times New Roman" w:hAnsi="Times New Roman" w:cs="Times New Roman"/>
          <w:sz w:val="24"/>
          <w:szCs w:val="24"/>
          <w:vertAlign w:val="superscript"/>
        </w:rPr>
        <w:t>th</w:t>
      </w:r>
      <w:r w:rsidR="00166647">
        <w:rPr>
          <w:rFonts w:ascii="Times New Roman" w:hAnsi="Times New Roman" w:cs="Times New Roman"/>
          <w:sz w:val="24"/>
          <w:szCs w:val="24"/>
        </w:rPr>
        <w:t xml:space="preserve"> LD delegation regarding the Seattle CID; met with Senator Keiser and Representative Orwall regarding community impacts in South King County; facilitated a panel involving Representative Ryu on Equity in the Outdoors at the Washington State Responsible Outdoor Recreation Summit;</w:t>
      </w:r>
      <w:r w:rsidR="00DB6292">
        <w:rPr>
          <w:rFonts w:ascii="Times New Roman" w:hAnsi="Times New Roman" w:cs="Times New Roman"/>
          <w:sz w:val="24"/>
          <w:szCs w:val="24"/>
        </w:rPr>
        <w:t xml:space="preserve"> Traveled to Japan to represent Gov. Jay Inslee at 50</w:t>
      </w:r>
      <w:r w:rsidR="00DB6292" w:rsidRPr="00DB6292">
        <w:rPr>
          <w:rFonts w:ascii="Times New Roman" w:hAnsi="Times New Roman" w:cs="Times New Roman"/>
          <w:sz w:val="24"/>
          <w:szCs w:val="24"/>
          <w:vertAlign w:val="superscript"/>
        </w:rPr>
        <w:t>th</w:t>
      </w:r>
      <w:r w:rsidR="00DB6292">
        <w:rPr>
          <w:rFonts w:ascii="Times New Roman" w:hAnsi="Times New Roman" w:cs="Times New Roman"/>
          <w:sz w:val="24"/>
          <w:szCs w:val="24"/>
        </w:rPr>
        <w:t xml:space="preserve"> anniversary of sister-city event with Kobe, Japan,</w:t>
      </w:r>
    </w:p>
    <w:p w14:paraId="1C2E72BF" w14:textId="77777777" w:rsidR="00393CDA" w:rsidRPr="00294F0E" w:rsidRDefault="00393CDA" w:rsidP="00294F0E">
      <w:pPr>
        <w:spacing w:after="0" w:line="240" w:lineRule="auto"/>
        <w:jc w:val="both"/>
        <w:rPr>
          <w:rFonts w:ascii="Times New Roman" w:hAnsi="Times New Roman" w:cs="Times New Roman"/>
          <w:sz w:val="24"/>
          <w:szCs w:val="24"/>
        </w:rPr>
      </w:pPr>
    </w:p>
    <w:p w14:paraId="1D14509D" w14:textId="3A0C13F2" w:rsidR="004F518C" w:rsidRPr="00221730" w:rsidRDefault="004F518C" w:rsidP="00294F0E">
      <w:pPr>
        <w:spacing w:after="0" w:line="240" w:lineRule="auto"/>
        <w:ind w:left="2160" w:hanging="1800"/>
        <w:jc w:val="both"/>
        <w:rPr>
          <w:rFonts w:ascii="Times New Roman" w:hAnsi="Times New Roman" w:cs="Times New Roman"/>
          <w:sz w:val="24"/>
          <w:szCs w:val="24"/>
        </w:rPr>
      </w:pPr>
      <w:r>
        <w:rPr>
          <w:rFonts w:ascii="Times New Roman" w:hAnsi="Times New Roman" w:cs="Times New Roman"/>
          <w:b/>
          <w:bCs/>
          <w:sz w:val="24"/>
          <w:szCs w:val="24"/>
        </w:rPr>
        <w:t>Instagram:</w:t>
      </w:r>
      <w:r>
        <w:rPr>
          <w:rFonts w:ascii="Times New Roman" w:hAnsi="Times New Roman" w:cs="Times New Roman"/>
          <w:b/>
          <w:bCs/>
          <w:sz w:val="24"/>
          <w:szCs w:val="24"/>
        </w:rPr>
        <w:tab/>
      </w:r>
      <w:r w:rsidR="00221730">
        <w:rPr>
          <w:rFonts w:ascii="Times New Roman" w:hAnsi="Times New Roman" w:cs="Times New Roman"/>
          <w:sz w:val="24"/>
          <w:szCs w:val="24"/>
        </w:rPr>
        <w:t>66 Followers (First time reporting). Highest performing post was Chair Nguyen speaking at CID Rally. 60 Accounts reached and 10 likes.</w:t>
      </w:r>
    </w:p>
    <w:p w14:paraId="5C63EFB3" w14:textId="77777777" w:rsidR="004F518C" w:rsidRDefault="004F518C" w:rsidP="00294F0E">
      <w:pPr>
        <w:spacing w:after="0" w:line="240" w:lineRule="auto"/>
        <w:ind w:left="2160" w:hanging="1800"/>
        <w:jc w:val="both"/>
        <w:rPr>
          <w:rFonts w:ascii="Times New Roman" w:hAnsi="Times New Roman" w:cs="Times New Roman"/>
          <w:b/>
          <w:bCs/>
          <w:sz w:val="24"/>
          <w:szCs w:val="24"/>
        </w:rPr>
      </w:pPr>
    </w:p>
    <w:p w14:paraId="14EFB119" w14:textId="7C66050D" w:rsidR="006319A7" w:rsidRPr="00D42FC8" w:rsidRDefault="00D42FC8" w:rsidP="00D42FC8">
      <w:pPr>
        <w:spacing w:after="0" w:line="240" w:lineRule="auto"/>
        <w:ind w:left="2160" w:hanging="1800"/>
        <w:jc w:val="both"/>
        <w:rPr>
          <w:rFonts w:ascii="Times New Roman" w:hAnsi="Times New Roman" w:cs="Times New Roman"/>
          <w:sz w:val="24"/>
          <w:szCs w:val="24"/>
          <w:highlight w:val="yellow"/>
        </w:rPr>
      </w:pPr>
      <w:r>
        <w:rPr>
          <w:rFonts w:ascii="Times New Roman" w:hAnsi="Times New Roman" w:cs="Times New Roman"/>
          <w:sz w:val="24"/>
          <w:szCs w:val="24"/>
        </w:rPr>
        <w:tab/>
      </w:r>
    </w:p>
    <w:p w14:paraId="4A69BE35" w14:textId="77777777" w:rsidR="00393CDA" w:rsidRPr="00294F0E" w:rsidRDefault="00393CDA" w:rsidP="00294F0E">
      <w:pPr>
        <w:spacing w:after="0" w:line="240" w:lineRule="auto"/>
        <w:jc w:val="both"/>
        <w:rPr>
          <w:rFonts w:ascii="Times New Roman" w:hAnsi="Times New Roman" w:cs="Times New Roman"/>
          <w:sz w:val="24"/>
          <w:szCs w:val="24"/>
        </w:rPr>
      </w:pPr>
    </w:p>
    <w:p w14:paraId="55B2E4F3" w14:textId="0563D257" w:rsidR="00393CDA" w:rsidRPr="00294F0E" w:rsidRDefault="00393CDA" w:rsidP="00294F0E">
      <w:pPr>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Webpage:</w:t>
      </w:r>
      <w:r w:rsidRPr="00294F0E">
        <w:rPr>
          <w:rFonts w:ascii="Times New Roman" w:hAnsi="Times New Roman" w:cs="Times New Roman"/>
          <w:b/>
          <w:sz w:val="24"/>
          <w:szCs w:val="24"/>
        </w:rPr>
        <w:tab/>
      </w:r>
      <w:r w:rsidR="00221730">
        <w:rPr>
          <w:rFonts w:ascii="Times New Roman" w:hAnsi="Times New Roman" w:cs="Times New Roman"/>
          <w:sz w:val="24"/>
          <w:szCs w:val="24"/>
        </w:rPr>
        <w:t>Webpage Updates, CAPAA bill tracker</w:t>
      </w:r>
      <w:r w:rsidR="00E23BC2">
        <w:rPr>
          <w:rFonts w:ascii="Times New Roman" w:hAnsi="Times New Roman" w:cs="Times New Roman"/>
          <w:sz w:val="24"/>
          <w:szCs w:val="24"/>
        </w:rPr>
        <w:t>, Commissioner bio updates</w:t>
      </w:r>
    </w:p>
    <w:p w14:paraId="4B06151E" w14:textId="77777777" w:rsidR="00393CDA" w:rsidRPr="00294F0E" w:rsidRDefault="00393CDA" w:rsidP="00294F0E">
      <w:pPr>
        <w:spacing w:after="0" w:line="240" w:lineRule="auto"/>
        <w:ind w:left="2160"/>
        <w:jc w:val="both"/>
        <w:rPr>
          <w:rFonts w:ascii="Times New Roman" w:hAnsi="Times New Roman" w:cs="Times New Roman"/>
          <w:sz w:val="24"/>
          <w:szCs w:val="24"/>
        </w:rPr>
      </w:pPr>
    </w:p>
    <w:p w14:paraId="43650DBE" w14:textId="57AC3D4E" w:rsidR="00393CDA" w:rsidRPr="00294F0E" w:rsidRDefault="00393CDA" w:rsidP="00294F0E">
      <w:pPr>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bCs/>
          <w:sz w:val="24"/>
          <w:szCs w:val="24"/>
        </w:rPr>
        <w:t xml:space="preserve">Social Media: </w:t>
      </w:r>
      <w:r w:rsidRPr="00294F0E">
        <w:rPr>
          <w:rFonts w:ascii="Times New Roman" w:hAnsi="Times New Roman" w:cs="Times New Roman"/>
          <w:b/>
          <w:bCs/>
          <w:sz w:val="24"/>
          <w:szCs w:val="24"/>
        </w:rPr>
        <w:tab/>
      </w:r>
      <w:r w:rsidR="00354E48">
        <w:rPr>
          <w:rFonts w:ascii="Times New Roman" w:hAnsi="Times New Roman" w:cs="Times New Roman"/>
          <w:sz w:val="24"/>
          <w:szCs w:val="24"/>
        </w:rPr>
        <w:t xml:space="preserve">New </w:t>
      </w:r>
      <w:proofErr w:type="spellStart"/>
      <w:r w:rsidR="00354E48">
        <w:rPr>
          <w:rFonts w:ascii="Times New Roman" w:hAnsi="Times New Roman" w:cs="Times New Roman"/>
          <w:sz w:val="24"/>
          <w:szCs w:val="24"/>
        </w:rPr>
        <w:t>Linkedin</w:t>
      </w:r>
      <w:proofErr w:type="spellEnd"/>
      <w:r w:rsidR="00354E48">
        <w:rPr>
          <w:rFonts w:ascii="Times New Roman" w:hAnsi="Times New Roman" w:cs="Times New Roman"/>
          <w:sz w:val="24"/>
          <w:szCs w:val="24"/>
        </w:rPr>
        <w:t xml:space="preserve"> Account Created</w:t>
      </w:r>
      <w:r w:rsidR="004F518C">
        <w:rPr>
          <w:rFonts w:ascii="Times New Roman" w:hAnsi="Times New Roman" w:cs="Times New Roman"/>
          <w:sz w:val="24"/>
          <w:szCs w:val="24"/>
        </w:rPr>
        <w:t>, Instagram created</w:t>
      </w:r>
    </w:p>
    <w:p w14:paraId="16CD16CE" w14:textId="77777777" w:rsidR="006D04F8" w:rsidRPr="00294F0E" w:rsidRDefault="006D04F8" w:rsidP="00294F0E">
      <w:pPr>
        <w:spacing w:after="0" w:line="240" w:lineRule="auto"/>
        <w:ind w:left="2160" w:hanging="1800"/>
        <w:jc w:val="both"/>
        <w:rPr>
          <w:rFonts w:ascii="Times New Roman" w:hAnsi="Times New Roman" w:cs="Times New Roman"/>
          <w:sz w:val="24"/>
          <w:szCs w:val="24"/>
        </w:rPr>
      </w:pPr>
    </w:p>
    <w:p w14:paraId="2DA06A6E" w14:textId="77777777" w:rsidR="00393CDA" w:rsidRPr="00D9054F" w:rsidRDefault="00393CDA" w:rsidP="00393CDA">
      <w:pPr>
        <w:spacing w:after="0" w:line="240" w:lineRule="auto"/>
        <w:ind w:left="2160"/>
        <w:jc w:val="both"/>
        <w:rPr>
          <w:rFonts w:ascii="Times New Roman" w:hAnsi="Times New Roman" w:cs="Times New Roman"/>
          <w:sz w:val="24"/>
          <w:szCs w:val="24"/>
        </w:rPr>
      </w:pPr>
      <w:r w:rsidRPr="009F2B26">
        <w:rPr>
          <w:rFonts w:ascii="Times New Roman" w:hAnsi="Times New Roman" w:cs="Times New Roman"/>
          <w:bCs/>
          <w:sz w:val="24"/>
          <w:szCs w:val="24"/>
        </w:rPr>
        <w:tab/>
      </w:r>
      <w:r w:rsidRPr="009F2B26">
        <w:rPr>
          <w:rFonts w:ascii="Times New Roman" w:hAnsi="Times New Roman" w:cs="Times New Roman"/>
          <w:bCs/>
          <w:sz w:val="24"/>
          <w:szCs w:val="24"/>
        </w:rPr>
        <w:tab/>
      </w:r>
    </w:p>
    <w:p w14:paraId="7E1FDC84" w14:textId="77777777" w:rsidR="00B642CA" w:rsidRDefault="00B642CA" w:rsidP="00393CDA">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CAPAA SEMI-CENTENNIAL</w:t>
      </w:r>
    </w:p>
    <w:p w14:paraId="275BBD00" w14:textId="77777777" w:rsidR="00DA1345" w:rsidRDefault="00DA1345" w:rsidP="00DA1345">
      <w:pPr>
        <w:pStyle w:val="ListParagraph"/>
        <w:spacing w:after="0" w:line="240" w:lineRule="auto"/>
        <w:ind w:left="360"/>
        <w:jc w:val="both"/>
        <w:rPr>
          <w:rFonts w:ascii="Times New Roman" w:hAnsi="Times New Roman" w:cs="Times New Roman"/>
          <w:b/>
          <w:sz w:val="28"/>
          <w:szCs w:val="28"/>
        </w:rPr>
      </w:pPr>
    </w:p>
    <w:p w14:paraId="305C13E3" w14:textId="551EBFA2" w:rsidR="00124F43" w:rsidRPr="00EA5F55" w:rsidRDefault="00B642CA" w:rsidP="00EA5F55">
      <w:pPr>
        <w:pStyle w:val="ListParagraph"/>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CAPAA will observe its 50</w:t>
      </w:r>
      <w:r w:rsidRPr="00B642C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Anniversary since its establishment in </w:t>
      </w:r>
      <w:proofErr w:type="gramStart"/>
      <w:r>
        <w:rPr>
          <w:rFonts w:ascii="Times New Roman" w:hAnsi="Times New Roman" w:cs="Times New Roman"/>
          <w:bCs/>
          <w:sz w:val="24"/>
          <w:szCs w:val="24"/>
        </w:rPr>
        <w:t>February,</w:t>
      </w:r>
      <w:proofErr w:type="gramEnd"/>
      <w:r>
        <w:rPr>
          <w:rFonts w:ascii="Times New Roman" w:hAnsi="Times New Roman" w:cs="Times New Roman"/>
          <w:bCs/>
          <w:sz w:val="24"/>
          <w:szCs w:val="24"/>
        </w:rPr>
        <w:t xml:space="preserve"> 2024. The Commission should decide whether it wants to do an in-person celebration, a virtual tribute, or a campaign. Commissioners and staff should discuss what the goals are in commemorating this milestone (</w:t>
      </w:r>
      <w:proofErr w:type="gramStart"/>
      <w:r>
        <w:rPr>
          <w:rFonts w:ascii="Times New Roman" w:hAnsi="Times New Roman" w:cs="Times New Roman"/>
          <w:bCs/>
          <w:sz w:val="24"/>
          <w:szCs w:val="24"/>
        </w:rPr>
        <w:t>i.e.</w:t>
      </w:r>
      <w:proofErr w:type="gramEnd"/>
      <w:r>
        <w:rPr>
          <w:rFonts w:ascii="Times New Roman" w:hAnsi="Times New Roman" w:cs="Times New Roman"/>
          <w:bCs/>
          <w:sz w:val="24"/>
          <w:szCs w:val="24"/>
        </w:rPr>
        <w:t xml:space="preserve"> education, celebration, policy advancement, budget ask to legislature, community fundraiser, etc., togetherness.)</w:t>
      </w:r>
    </w:p>
    <w:p w14:paraId="015CE9F9" w14:textId="77777777" w:rsidR="00B471C3" w:rsidRDefault="00B471C3" w:rsidP="00393CDA">
      <w:pPr>
        <w:spacing w:after="0" w:line="240" w:lineRule="auto"/>
        <w:rPr>
          <w:rFonts w:ascii="Times New Roman" w:hAnsi="Times New Roman" w:cs="Times New Roman"/>
          <w:b/>
          <w:sz w:val="24"/>
          <w:szCs w:val="24"/>
        </w:rPr>
      </w:pPr>
    </w:p>
    <w:p w14:paraId="64889FA4" w14:textId="77777777" w:rsidR="00E74F6D" w:rsidRDefault="00E74F6D" w:rsidP="00393CDA">
      <w:pPr>
        <w:spacing w:after="0" w:line="240" w:lineRule="auto"/>
        <w:rPr>
          <w:rFonts w:ascii="Times New Roman" w:hAnsi="Times New Roman" w:cs="Times New Roman"/>
          <w:b/>
          <w:sz w:val="24"/>
          <w:szCs w:val="24"/>
        </w:rPr>
      </w:pPr>
    </w:p>
    <w:p w14:paraId="03A048BC" w14:textId="77777777" w:rsidR="00221730" w:rsidRDefault="00221730" w:rsidP="00124F43">
      <w:pPr>
        <w:spacing w:after="0" w:line="240" w:lineRule="auto"/>
        <w:ind w:firstLine="360"/>
        <w:rPr>
          <w:rFonts w:ascii="Times New Roman" w:hAnsi="Times New Roman" w:cs="Times New Roman"/>
          <w:b/>
          <w:sz w:val="24"/>
          <w:szCs w:val="24"/>
        </w:rPr>
      </w:pPr>
    </w:p>
    <w:p w14:paraId="6E189FE1" w14:textId="77777777" w:rsidR="00221730" w:rsidRDefault="00221730" w:rsidP="00124F43">
      <w:pPr>
        <w:spacing w:after="0" w:line="240" w:lineRule="auto"/>
        <w:ind w:firstLine="360"/>
        <w:rPr>
          <w:rFonts w:ascii="Times New Roman" w:hAnsi="Times New Roman" w:cs="Times New Roman"/>
          <w:b/>
          <w:sz w:val="24"/>
          <w:szCs w:val="24"/>
        </w:rPr>
      </w:pPr>
    </w:p>
    <w:p w14:paraId="2628AE0C" w14:textId="77777777" w:rsidR="00221730" w:rsidRDefault="00221730" w:rsidP="00124F43">
      <w:pPr>
        <w:spacing w:after="0" w:line="240" w:lineRule="auto"/>
        <w:ind w:firstLine="360"/>
        <w:rPr>
          <w:rFonts w:ascii="Times New Roman" w:hAnsi="Times New Roman" w:cs="Times New Roman"/>
          <w:b/>
          <w:sz w:val="24"/>
          <w:szCs w:val="24"/>
        </w:rPr>
      </w:pPr>
    </w:p>
    <w:p w14:paraId="68A2EE0A" w14:textId="77777777" w:rsidR="00221730" w:rsidRDefault="00221730" w:rsidP="00124F43">
      <w:pPr>
        <w:spacing w:after="0" w:line="240" w:lineRule="auto"/>
        <w:ind w:firstLine="360"/>
        <w:rPr>
          <w:rFonts w:ascii="Times New Roman" w:hAnsi="Times New Roman" w:cs="Times New Roman"/>
          <w:b/>
          <w:sz w:val="24"/>
          <w:szCs w:val="24"/>
        </w:rPr>
      </w:pPr>
    </w:p>
    <w:p w14:paraId="16813753" w14:textId="77777777" w:rsidR="00221730" w:rsidRDefault="00221730" w:rsidP="00124F43">
      <w:pPr>
        <w:spacing w:after="0" w:line="240" w:lineRule="auto"/>
        <w:ind w:firstLine="360"/>
        <w:rPr>
          <w:rFonts w:ascii="Times New Roman" w:hAnsi="Times New Roman" w:cs="Times New Roman"/>
          <w:b/>
          <w:sz w:val="24"/>
          <w:szCs w:val="24"/>
        </w:rPr>
      </w:pPr>
    </w:p>
    <w:p w14:paraId="4BA6F435" w14:textId="77777777" w:rsidR="00221730" w:rsidRDefault="00221730" w:rsidP="00124F43">
      <w:pPr>
        <w:spacing w:after="0" w:line="240" w:lineRule="auto"/>
        <w:ind w:firstLine="360"/>
        <w:rPr>
          <w:rFonts w:ascii="Times New Roman" w:hAnsi="Times New Roman" w:cs="Times New Roman"/>
          <w:b/>
          <w:sz w:val="24"/>
          <w:szCs w:val="24"/>
        </w:rPr>
      </w:pPr>
    </w:p>
    <w:p w14:paraId="3CB1B51D" w14:textId="77777777" w:rsidR="00221730" w:rsidRDefault="00221730" w:rsidP="00124F43">
      <w:pPr>
        <w:spacing w:after="0" w:line="240" w:lineRule="auto"/>
        <w:ind w:firstLine="360"/>
        <w:rPr>
          <w:rFonts w:ascii="Times New Roman" w:hAnsi="Times New Roman" w:cs="Times New Roman"/>
          <w:b/>
          <w:sz w:val="24"/>
          <w:szCs w:val="24"/>
        </w:rPr>
      </w:pPr>
    </w:p>
    <w:p w14:paraId="6395340B" w14:textId="77777777" w:rsidR="00221730" w:rsidRDefault="00221730" w:rsidP="00124F43">
      <w:pPr>
        <w:spacing w:after="0" w:line="240" w:lineRule="auto"/>
        <w:ind w:firstLine="360"/>
        <w:rPr>
          <w:rFonts w:ascii="Times New Roman" w:hAnsi="Times New Roman" w:cs="Times New Roman"/>
          <w:b/>
          <w:sz w:val="24"/>
          <w:szCs w:val="24"/>
        </w:rPr>
      </w:pPr>
    </w:p>
    <w:p w14:paraId="3E30283C" w14:textId="77777777" w:rsidR="00221730" w:rsidRDefault="00221730" w:rsidP="00124F43">
      <w:pPr>
        <w:spacing w:after="0" w:line="240" w:lineRule="auto"/>
        <w:ind w:firstLine="360"/>
        <w:rPr>
          <w:rFonts w:ascii="Times New Roman" w:hAnsi="Times New Roman" w:cs="Times New Roman"/>
          <w:b/>
          <w:sz w:val="24"/>
          <w:szCs w:val="24"/>
        </w:rPr>
      </w:pPr>
    </w:p>
    <w:p w14:paraId="6B21AD31" w14:textId="77777777" w:rsidR="00221730" w:rsidRDefault="00221730" w:rsidP="00124F43">
      <w:pPr>
        <w:spacing w:after="0" w:line="240" w:lineRule="auto"/>
        <w:ind w:firstLine="360"/>
        <w:rPr>
          <w:rFonts w:ascii="Times New Roman" w:hAnsi="Times New Roman" w:cs="Times New Roman"/>
          <w:b/>
          <w:sz w:val="24"/>
          <w:szCs w:val="24"/>
        </w:rPr>
      </w:pPr>
    </w:p>
    <w:p w14:paraId="0285924E" w14:textId="77777777" w:rsidR="00221730" w:rsidRDefault="00221730" w:rsidP="00124F43">
      <w:pPr>
        <w:spacing w:after="0" w:line="240" w:lineRule="auto"/>
        <w:ind w:firstLine="360"/>
        <w:rPr>
          <w:rFonts w:ascii="Times New Roman" w:hAnsi="Times New Roman" w:cs="Times New Roman"/>
          <w:b/>
          <w:sz w:val="24"/>
          <w:szCs w:val="24"/>
        </w:rPr>
      </w:pPr>
    </w:p>
    <w:p w14:paraId="181E6DD5" w14:textId="77777777" w:rsidR="00221730" w:rsidRDefault="00221730" w:rsidP="00124F43">
      <w:pPr>
        <w:spacing w:after="0" w:line="240" w:lineRule="auto"/>
        <w:ind w:firstLine="360"/>
        <w:rPr>
          <w:rFonts w:ascii="Times New Roman" w:hAnsi="Times New Roman" w:cs="Times New Roman"/>
          <w:b/>
          <w:sz w:val="24"/>
          <w:szCs w:val="24"/>
        </w:rPr>
      </w:pPr>
    </w:p>
    <w:p w14:paraId="56AEB623" w14:textId="77777777" w:rsidR="00221730" w:rsidRDefault="00221730" w:rsidP="00124F43">
      <w:pPr>
        <w:spacing w:after="0" w:line="240" w:lineRule="auto"/>
        <w:ind w:firstLine="360"/>
        <w:rPr>
          <w:rFonts w:ascii="Times New Roman" w:hAnsi="Times New Roman" w:cs="Times New Roman"/>
          <w:b/>
          <w:sz w:val="24"/>
          <w:szCs w:val="24"/>
        </w:rPr>
      </w:pPr>
    </w:p>
    <w:p w14:paraId="79C389BB" w14:textId="77777777" w:rsidR="00221730" w:rsidRDefault="00221730" w:rsidP="00124F43">
      <w:pPr>
        <w:spacing w:after="0" w:line="240" w:lineRule="auto"/>
        <w:ind w:firstLine="360"/>
        <w:rPr>
          <w:rFonts w:ascii="Times New Roman" w:hAnsi="Times New Roman" w:cs="Times New Roman"/>
          <w:b/>
          <w:sz w:val="24"/>
          <w:szCs w:val="24"/>
        </w:rPr>
      </w:pPr>
    </w:p>
    <w:p w14:paraId="3E8B83D3" w14:textId="77777777" w:rsidR="00221730" w:rsidRDefault="00221730" w:rsidP="00124F43">
      <w:pPr>
        <w:spacing w:after="0" w:line="240" w:lineRule="auto"/>
        <w:ind w:firstLine="360"/>
        <w:rPr>
          <w:rFonts w:ascii="Times New Roman" w:hAnsi="Times New Roman" w:cs="Times New Roman"/>
          <w:b/>
          <w:sz w:val="24"/>
          <w:szCs w:val="24"/>
        </w:rPr>
      </w:pPr>
    </w:p>
    <w:p w14:paraId="697B276C" w14:textId="77777777" w:rsidR="00221730" w:rsidRDefault="00221730" w:rsidP="00124F43">
      <w:pPr>
        <w:spacing w:after="0" w:line="240" w:lineRule="auto"/>
        <w:ind w:firstLine="360"/>
        <w:rPr>
          <w:rFonts w:ascii="Times New Roman" w:hAnsi="Times New Roman" w:cs="Times New Roman"/>
          <w:b/>
          <w:sz w:val="24"/>
          <w:szCs w:val="24"/>
        </w:rPr>
      </w:pPr>
    </w:p>
    <w:p w14:paraId="1C9F155C" w14:textId="77777777" w:rsidR="00221730" w:rsidRDefault="00221730" w:rsidP="00124F43">
      <w:pPr>
        <w:spacing w:after="0" w:line="240" w:lineRule="auto"/>
        <w:ind w:firstLine="360"/>
        <w:rPr>
          <w:rFonts w:ascii="Times New Roman" w:hAnsi="Times New Roman" w:cs="Times New Roman"/>
          <w:b/>
          <w:sz w:val="24"/>
          <w:szCs w:val="24"/>
        </w:rPr>
      </w:pPr>
    </w:p>
    <w:p w14:paraId="78DB2F82" w14:textId="77777777" w:rsidR="00221730" w:rsidRDefault="00221730" w:rsidP="00124F43">
      <w:pPr>
        <w:spacing w:after="0" w:line="240" w:lineRule="auto"/>
        <w:ind w:firstLine="360"/>
        <w:rPr>
          <w:rFonts w:ascii="Times New Roman" w:hAnsi="Times New Roman" w:cs="Times New Roman"/>
          <w:b/>
          <w:sz w:val="24"/>
          <w:szCs w:val="24"/>
        </w:rPr>
      </w:pPr>
    </w:p>
    <w:p w14:paraId="0D6D1581" w14:textId="77777777" w:rsidR="00221730" w:rsidRDefault="00221730" w:rsidP="00124F43">
      <w:pPr>
        <w:spacing w:after="0" w:line="240" w:lineRule="auto"/>
        <w:ind w:firstLine="360"/>
        <w:rPr>
          <w:rFonts w:ascii="Times New Roman" w:hAnsi="Times New Roman" w:cs="Times New Roman"/>
          <w:b/>
          <w:sz w:val="24"/>
          <w:szCs w:val="24"/>
        </w:rPr>
      </w:pPr>
    </w:p>
    <w:p w14:paraId="7577DBBF" w14:textId="77777777" w:rsidR="00221730" w:rsidRDefault="00221730" w:rsidP="00124F43">
      <w:pPr>
        <w:spacing w:after="0" w:line="240" w:lineRule="auto"/>
        <w:ind w:firstLine="360"/>
        <w:rPr>
          <w:rFonts w:ascii="Times New Roman" w:hAnsi="Times New Roman" w:cs="Times New Roman"/>
          <w:b/>
          <w:sz w:val="24"/>
          <w:szCs w:val="24"/>
        </w:rPr>
      </w:pPr>
    </w:p>
    <w:p w14:paraId="44F67965" w14:textId="77777777" w:rsidR="00221730" w:rsidRDefault="00221730" w:rsidP="00124F43">
      <w:pPr>
        <w:spacing w:after="0" w:line="240" w:lineRule="auto"/>
        <w:ind w:firstLine="360"/>
        <w:rPr>
          <w:rFonts w:ascii="Times New Roman" w:hAnsi="Times New Roman" w:cs="Times New Roman"/>
          <w:b/>
          <w:sz w:val="24"/>
          <w:szCs w:val="24"/>
        </w:rPr>
      </w:pPr>
    </w:p>
    <w:p w14:paraId="01F7C447" w14:textId="77777777" w:rsidR="00221730" w:rsidRDefault="00221730" w:rsidP="00124F43">
      <w:pPr>
        <w:spacing w:after="0" w:line="240" w:lineRule="auto"/>
        <w:ind w:firstLine="360"/>
        <w:rPr>
          <w:rFonts w:ascii="Times New Roman" w:hAnsi="Times New Roman" w:cs="Times New Roman"/>
          <w:b/>
          <w:sz w:val="24"/>
          <w:szCs w:val="24"/>
        </w:rPr>
      </w:pPr>
    </w:p>
    <w:p w14:paraId="1C1A8EDB" w14:textId="77777777" w:rsidR="00221730" w:rsidRDefault="00221730" w:rsidP="00124F43">
      <w:pPr>
        <w:spacing w:after="0" w:line="240" w:lineRule="auto"/>
        <w:ind w:firstLine="360"/>
        <w:rPr>
          <w:rFonts w:ascii="Times New Roman" w:hAnsi="Times New Roman" w:cs="Times New Roman"/>
          <w:b/>
          <w:sz w:val="24"/>
          <w:szCs w:val="24"/>
        </w:rPr>
      </w:pPr>
    </w:p>
    <w:p w14:paraId="5CDF1917" w14:textId="77777777" w:rsidR="00221730" w:rsidRDefault="00221730" w:rsidP="00124F43">
      <w:pPr>
        <w:spacing w:after="0" w:line="240" w:lineRule="auto"/>
        <w:ind w:firstLine="360"/>
        <w:rPr>
          <w:rFonts w:ascii="Times New Roman" w:hAnsi="Times New Roman" w:cs="Times New Roman"/>
          <w:b/>
          <w:sz w:val="24"/>
          <w:szCs w:val="24"/>
        </w:rPr>
      </w:pPr>
    </w:p>
    <w:p w14:paraId="26F25E48" w14:textId="77777777" w:rsidR="00221730" w:rsidRDefault="00221730" w:rsidP="00124F43">
      <w:pPr>
        <w:spacing w:after="0" w:line="240" w:lineRule="auto"/>
        <w:ind w:firstLine="360"/>
        <w:rPr>
          <w:rFonts w:ascii="Times New Roman" w:hAnsi="Times New Roman" w:cs="Times New Roman"/>
          <w:b/>
          <w:sz w:val="24"/>
          <w:szCs w:val="24"/>
        </w:rPr>
      </w:pPr>
    </w:p>
    <w:p w14:paraId="16C4BA51" w14:textId="77777777" w:rsidR="00221730" w:rsidRDefault="00221730" w:rsidP="00124F43">
      <w:pPr>
        <w:spacing w:after="0" w:line="240" w:lineRule="auto"/>
        <w:ind w:firstLine="360"/>
        <w:rPr>
          <w:rFonts w:ascii="Times New Roman" w:hAnsi="Times New Roman" w:cs="Times New Roman"/>
          <w:b/>
          <w:sz w:val="24"/>
          <w:szCs w:val="24"/>
        </w:rPr>
      </w:pPr>
    </w:p>
    <w:p w14:paraId="08E35F06" w14:textId="77777777" w:rsidR="00221730" w:rsidRDefault="00221730" w:rsidP="00124F43">
      <w:pPr>
        <w:spacing w:after="0" w:line="240" w:lineRule="auto"/>
        <w:ind w:firstLine="360"/>
        <w:rPr>
          <w:rFonts w:ascii="Times New Roman" w:hAnsi="Times New Roman" w:cs="Times New Roman"/>
          <w:b/>
          <w:sz w:val="24"/>
          <w:szCs w:val="24"/>
        </w:rPr>
      </w:pPr>
    </w:p>
    <w:p w14:paraId="2A0846A4" w14:textId="77777777" w:rsidR="00221730" w:rsidRDefault="00221730" w:rsidP="00124F43">
      <w:pPr>
        <w:spacing w:after="0" w:line="240" w:lineRule="auto"/>
        <w:ind w:firstLine="360"/>
        <w:rPr>
          <w:rFonts w:ascii="Times New Roman" w:hAnsi="Times New Roman" w:cs="Times New Roman"/>
          <w:b/>
          <w:sz w:val="24"/>
          <w:szCs w:val="24"/>
        </w:rPr>
      </w:pPr>
    </w:p>
    <w:p w14:paraId="576A5F15" w14:textId="77777777" w:rsidR="00221730" w:rsidRDefault="00221730" w:rsidP="00124F43">
      <w:pPr>
        <w:spacing w:after="0" w:line="240" w:lineRule="auto"/>
        <w:ind w:firstLine="360"/>
        <w:rPr>
          <w:rFonts w:ascii="Times New Roman" w:hAnsi="Times New Roman" w:cs="Times New Roman"/>
          <w:b/>
          <w:sz w:val="24"/>
          <w:szCs w:val="24"/>
        </w:rPr>
      </w:pPr>
    </w:p>
    <w:p w14:paraId="5E1668BE" w14:textId="77777777" w:rsidR="00221730" w:rsidRDefault="00221730" w:rsidP="00124F43">
      <w:pPr>
        <w:spacing w:after="0" w:line="240" w:lineRule="auto"/>
        <w:ind w:firstLine="360"/>
        <w:rPr>
          <w:rFonts w:ascii="Times New Roman" w:hAnsi="Times New Roman" w:cs="Times New Roman"/>
          <w:b/>
          <w:sz w:val="24"/>
          <w:szCs w:val="24"/>
        </w:rPr>
      </w:pPr>
    </w:p>
    <w:p w14:paraId="216577CD" w14:textId="77777777" w:rsidR="00221730" w:rsidRDefault="00221730" w:rsidP="00124F43">
      <w:pPr>
        <w:spacing w:after="0" w:line="240" w:lineRule="auto"/>
        <w:ind w:firstLine="360"/>
        <w:rPr>
          <w:rFonts w:ascii="Times New Roman" w:hAnsi="Times New Roman" w:cs="Times New Roman"/>
          <w:b/>
          <w:sz w:val="24"/>
          <w:szCs w:val="24"/>
        </w:rPr>
      </w:pPr>
    </w:p>
    <w:p w14:paraId="56308C04" w14:textId="77777777" w:rsidR="00221730" w:rsidRDefault="00221730" w:rsidP="00124F43">
      <w:pPr>
        <w:spacing w:after="0" w:line="240" w:lineRule="auto"/>
        <w:ind w:firstLine="360"/>
        <w:rPr>
          <w:rFonts w:ascii="Times New Roman" w:hAnsi="Times New Roman" w:cs="Times New Roman"/>
          <w:b/>
          <w:sz w:val="24"/>
          <w:szCs w:val="24"/>
        </w:rPr>
      </w:pPr>
    </w:p>
    <w:p w14:paraId="6997531A" w14:textId="77777777" w:rsidR="00221730" w:rsidRDefault="00221730" w:rsidP="00124F43">
      <w:pPr>
        <w:spacing w:after="0" w:line="240" w:lineRule="auto"/>
        <w:ind w:firstLine="360"/>
        <w:rPr>
          <w:rFonts w:ascii="Times New Roman" w:hAnsi="Times New Roman" w:cs="Times New Roman"/>
          <w:b/>
          <w:sz w:val="24"/>
          <w:szCs w:val="24"/>
        </w:rPr>
      </w:pPr>
    </w:p>
    <w:p w14:paraId="7A33C977" w14:textId="77777777" w:rsidR="00221730" w:rsidRDefault="00221730" w:rsidP="00124F43">
      <w:pPr>
        <w:spacing w:after="0" w:line="240" w:lineRule="auto"/>
        <w:ind w:firstLine="360"/>
        <w:rPr>
          <w:rFonts w:ascii="Times New Roman" w:hAnsi="Times New Roman" w:cs="Times New Roman"/>
          <w:b/>
          <w:sz w:val="24"/>
          <w:szCs w:val="24"/>
        </w:rPr>
      </w:pPr>
    </w:p>
    <w:p w14:paraId="2A92CD63" w14:textId="77777777" w:rsidR="00221730" w:rsidRDefault="00221730" w:rsidP="00124F43">
      <w:pPr>
        <w:spacing w:after="0" w:line="240" w:lineRule="auto"/>
        <w:ind w:firstLine="360"/>
        <w:rPr>
          <w:rFonts w:ascii="Times New Roman" w:hAnsi="Times New Roman" w:cs="Times New Roman"/>
          <w:b/>
          <w:sz w:val="24"/>
          <w:szCs w:val="24"/>
        </w:rPr>
      </w:pPr>
    </w:p>
    <w:p w14:paraId="50D06404" w14:textId="77777777" w:rsidR="00221730" w:rsidRDefault="00221730" w:rsidP="00124F43">
      <w:pPr>
        <w:spacing w:after="0" w:line="240" w:lineRule="auto"/>
        <w:ind w:firstLine="360"/>
        <w:rPr>
          <w:rFonts w:ascii="Times New Roman" w:hAnsi="Times New Roman" w:cs="Times New Roman"/>
          <w:b/>
          <w:sz w:val="24"/>
          <w:szCs w:val="24"/>
        </w:rPr>
      </w:pPr>
    </w:p>
    <w:p w14:paraId="71C9116F" w14:textId="15FB0DFD" w:rsidR="00221730" w:rsidRPr="00E23BC2" w:rsidRDefault="00393CDA" w:rsidP="00E23BC2">
      <w:pPr>
        <w:spacing w:after="0" w:line="240" w:lineRule="auto"/>
        <w:ind w:firstLine="360"/>
        <w:rPr>
          <w:rFonts w:ascii="Times New Roman" w:hAnsi="Times New Roman" w:cs="Times New Roman"/>
          <w:b/>
          <w:sz w:val="24"/>
          <w:szCs w:val="24"/>
        </w:rPr>
      </w:pPr>
      <w:r w:rsidRPr="009F2B26">
        <w:rPr>
          <w:rFonts w:ascii="Times New Roman" w:hAnsi="Times New Roman" w:cs="Times New Roman"/>
          <w:b/>
          <w:sz w:val="24"/>
          <w:szCs w:val="24"/>
        </w:rPr>
        <w:lastRenderedPageBreak/>
        <w:t>APPENDIX I: Commissioner Activity Reports</w:t>
      </w:r>
    </w:p>
    <w:p w14:paraId="6A913356" w14:textId="405D2B0C" w:rsidR="00393CDA" w:rsidRDefault="00393CDA" w:rsidP="00393CDA">
      <w:pPr>
        <w:spacing w:after="0" w:line="240" w:lineRule="auto"/>
        <w:rPr>
          <w:rFonts w:ascii="Times New Roman" w:hAnsi="Times New Roman" w:cs="Times New Roman"/>
          <w:b/>
          <w:sz w:val="24"/>
          <w:szCs w:val="24"/>
        </w:rPr>
      </w:pPr>
    </w:p>
    <w:p w14:paraId="5F6B5A69" w14:textId="16F1D21D" w:rsidR="00B44BC9" w:rsidRPr="009A3B9E" w:rsidRDefault="00E23BC2" w:rsidP="009A3B9E">
      <w:pPr>
        <w:spacing w:after="0" w:line="240" w:lineRule="auto"/>
        <w:jc w:val="center"/>
        <w:rPr>
          <w:rFonts w:ascii="Times New Roman" w:hAnsi="Times New Roman" w:cs="Times New Roman"/>
          <w:b/>
          <w:sz w:val="24"/>
          <w:szCs w:val="24"/>
        </w:rPr>
      </w:pPr>
      <w:r w:rsidRPr="00E23BC2">
        <w:drawing>
          <wp:inline distT="0" distB="0" distL="0" distR="0" wp14:anchorId="67E225CA" wp14:editId="069E4D6D">
            <wp:extent cx="7200900" cy="800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0" cy="8001000"/>
                    </a:xfrm>
                    <a:prstGeom prst="rect">
                      <a:avLst/>
                    </a:prstGeom>
                    <a:noFill/>
                    <a:ln>
                      <a:noFill/>
                    </a:ln>
                  </pic:spPr>
                </pic:pic>
              </a:graphicData>
            </a:graphic>
          </wp:inline>
        </w:drawing>
      </w:r>
    </w:p>
    <w:sectPr w:rsidR="00B44BC9" w:rsidRPr="009A3B9E" w:rsidSect="001D2F1C">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charset w:val="00"/>
    <w:family w:val="auto"/>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CCD"/>
    <w:multiLevelType w:val="multilevel"/>
    <w:tmpl w:val="3DB0F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93BC3"/>
    <w:multiLevelType w:val="hybridMultilevel"/>
    <w:tmpl w:val="EBCEEB3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9AC0406"/>
    <w:multiLevelType w:val="hybridMultilevel"/>
    <w:tmpl w:val="05DE8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371F7"/>
    <w:multiLevelType w:val="hybridMultilevel"/>
    <w:tmpl w:val="1BC6046C"/>
    <w:lvl w:ilvl="0" w:tplc="2654B5FC">
      <w:start w:val="1"/>
      <w:numFmt w:val="decimal"/>
      <w:lvlText w:val="%1."/>
      <w:lvlJc w:val="left"/>
      <w:pPr>
        <w:ind w:left="360" w:hanging="360"/>
      </w:pPr>
      <w:rPr>
        <w:rFonts w:ascii="Times New Roman" w:hAnsi="Times New Roman" w:cs="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E394D"/>
    <w:multiLevelType w:val="hybridMultilevel"/>
    <w:tmpl w:val="ED0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D55C91"/>
    <w:multiLevelType w:val="hybridMultilevel"/>
    <w:tmpl w:val="43C2E994"/>
    <w:lvl w:ilvl="0" w:tplc="09B0F7F6">
      <w:start w:val="2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11782"/>
    <w:multiLevelType w:val="hybridMultilevel"/>
    <w:tmpl w:val="2ACC3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3F2F92"/>
    <w:multiLevelType w:val="hybridMultilevel"/>
    <w:tmpl w:val="8662E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F91C49"/>
    <w:multiLevelType w:val="hybridMultilevel"/>
    <w:tmpl w:val="FB84A5E4"/>
    <w:lvl w:ilvl="0" w:tplc="B244521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90C57"/>
    <w:multiLevelType w:val="hybridMultilevel"/>
    <w:tmpl w:val="263631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6"/>
  </w:num>
  <w:num w:numId="3">
    <w:abstractNumId w:val="2"/>
  </w:num>
  <w:num w:numId="4">
    <w:abstractNumId w:val="5"/>
  </w:num>
  <w:num w:numId="5">
    <w:abstractNumId w:val="8"/>
  </w:num>
  <w:num w:numId="6">
    <w:abstractNumId w:val="1"/>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DA"/>
    <w:rsid w:val="000B3B17"/>
    <w:rsid w:val="001078C9"/>
    <w:rsid w:val="00124F43"/>
    <w:rsid w:val="00166647"/>
    <w:rsid w:val="001A238B"/>
    <w:rsid w:val="00221730"/>
    <w:rsid w:val="00294F0E"/>
    <w:rsid w:val="002A69A6"/>
    <w:rsid w:val="00327CDB"/>
    <w:rsid w:val="00354E48"/>
    <w:rsid w:val="00393CDA"/>
    <w:rsid w:val="003D3E2C"/>
    <w:rsid w:val="00444944"/>
    <w:rsid w:val="0047562B"/>
    <w:rsid w:val="0049335B"/>
    <w:rsid w:val="004E131C"/>
    <w:rsid w:val="004F518C"/>
    <w:rsid w:val="00544FFE"/>
    <w:rsid w:val="005A6CF5"/>
    <w:rsid w:val="006319A7"/>
    <w:rsid w:val="00670A61"/>
    <w:rsid w:val="006C67D6"/>
    <w:rsid w:val="006D04F8"/>
    <w:rsid w:val="006F0D25"/>
    <w:rsid w:val="00705ABD"/>
    <w:rsid w:val="007232A8"/>
    <w:rsid w:val="00723923"/>
    <w:rsid w:val="00855555"/>
    <w:rsid w:val="008F16D1"/>
    <w:rsid w:val="008F5A7C"/>
    <w:rsid w:val="00940D5F"/>
    <w:rsid w:val="009A3B9E"/>
    <w:rsid w:val="009C1FFD"/>
    <w:rsid w:val="009D012C"/>
    <w:rsid w:val="00AB1515"/>
    <w:rsid w:val="00AC1986"/>
    <w:rsid w:val="00AD103F"/>
    <w:rsid w:val="00B104D9"/>
    <w:rsid w:val="00B44BC9"/>
    <w:rsid w:val="00B471C3"/>
    <w:rsid w:val="00B642CA"/>
    <w:rsid w:val="00BF629A"/>
    <w:rsid w:val="00C53243"/>
    <w:rsid w:val="00C62A7B"/>
    <w:rsid w:val="00CD5E6E"/>
    <w:rsid w:val="00D42FC8"/>
    <w:rsid w:val="00D7396F"/>
    <w:rsid w:val="00DA1345"/>
    <w:rsid w:val="00DB6292"/>
    <w:rsid w:val="00E23BC2"/>
    <w:rsid w:val="00E43207"/>
    <w:rsid w:val="00E74F6D"/>
    <w:rsid w:val="00EA5F55"/>
    <w:rsid w:val="00EF1E31"/>
    <w:rsid w:val="00F0082A"/>
    <w:rsid w:val="00F20467"/>
    <w:rsid w:val="00F5189F"/>
    <w:rsid w:val="00F57A5C"/>
    <w:rsid w:val="00F60582"/>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BC81"/>
  <w15:chartTrackingRefBased/>
  <w15:docId w15:val="{FEC4516A-47C0-4466-B937-F5904FBD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93CDA"/>
    <w:pPr>
      <w:spacing w:after="0" w:line="240" w:lineRule="auto"/>
    </w:pPr>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393CDA"/>
    <w:pPr>
      <w:spacing w:before="160" w:line="312" w:lineRule="auto"/>
      <w:ind w:left="720"/>
    </w:pPr>
    <w:rPr>
      <w:rFonts w:ascii="Calisto MT" w:eastAsia="Times New Roman" w:hAnsi="Calisto MT" w:cs="Times New Roman"/>
      <w:sz w:val="24"/>
      <w:szCs w:val="24"/>
    </w:rPr>
  </w:style>
  <w:style w:type="character" w:customStyle="1" w:styleId="QuoteChar">
    <w:name w:val="Quote Char"/>
    <w:basedOn w:val="DefaultParagraphFont"/>
    <w:link w:val="Quote"/>
    <w:uiPriority w:val="29"/>
    <w:rsid w:val="00393CDA"/>
    <w:rPr>
      <w:rFonts w:ascii="Calisto MT" w:eastAsia="Times New Roman" w:hAnsi="Calisto MT" w:cs="Times New Roman"/>
      <w:sz w:val="24"/>
      <w:szCs w:val="24"/>
    </w:rPr>
  </w:style>
  <w:style w:type="paragraph" w:styleId="ListParagraph">
    <w:name w:val="List Paragraph"/>
    <w:basedOn w:val="Normal"/>
    <w:uiPriority w:val="34"/>
    <w:qFormat/>
    <w:rsid w:val="00393CDA"/>
    <w:pPr>
      <w:ind w:left="720"/>
      <w:contextualSpacing/>
    </w:pPr>
  </w:style>
  <w:style w:type="paragraph" w:customStyle="1" w:styleId="xmsonormal">
    <w:name w:val="x_msonormal"/>
    <w:basedOn w:val="Normal"/>
    <w:rsid w:val="008F16D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E43207"/>
    <w:rPr>
      <w:color w:val="0563C1" w:themeColor="hyperlink"/>
      <w:u w:val="single"/>
    </w:rPr>
  </w:style>
  <w:style w:type="character" w:styleId="UnresolvedMention">
    <w:name w:val="Unresolved Mention"/>
    <w:basedOn w:val="DefaultParagraphFont"/>
    <w:uiPriority w:val="99"/>
    <w:semiHidden/>
    <w:unhideWhenUsed/>
    <w:rsid w:val="00E4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29225">
      <w:bodyDiv w:val="1"/>
      <w:marLeft w:val="0"/>
      <w:marRight w:val="0"/>
      <w:marTop w:val="0"/>
      <w:marBottom w:val="0"/>
      <w:divBdr>
        <w:top w:val="none" w:sz="0" w:space="0" w:color="auto"/>
        <w:left w:val="none" w:sz="0" w:space="0" w:color="auto"/>
        <w:bottom w:val="none" w:sz="0" w:space="0" w:color="auto"/>
        <w:right w:val="none" w:sz="0" w:space="0" w:color="auto"/>
      </w:divBdr>
    </w:div>
    <w:div w:id="869683426">
      <w:bodyDiv w:val="1"/>
      <w:marLeft w:val="0"/>
      <w:marRight w:val="0"/>
      <w:marTop w:val="0"/>
      <w:marBottom w:val="0"/>
      <w:divBdr>
        <w:top w:val="none" w:sz="0" w:space="0" w:color="auto"/>
        <w:left w:val="none" w:sz="0" w:space="0" w:color="auto"/>
        <w:bottom w:val="none" w:sz="0" w:space="0" w:color="auto"/>
        <w:right w:val="none" w:sz="0" w:space="0" w:color="auto"/>
      </w:divBdr>
    </w:div>
    <w:div w:id="1175457894">
      <w:bodyDiv w:val="1"/>
      <w:marLeft w:val="0"/>
      <w:marRight w:val="0"/>
      <w:marTop w:val="0"/>
      <w:marBottom w:val="0"/>
      <w:divBdr>
        <w:top w:val="none" w:sz="0" w:space="0" w:color="auto"/>
        <w:left w:val="none" w:sz="0" w:space="0" w:color="auto"/>
        <w:bottom w:val="none" w:sz="0" w:space="0" w:color="auto"/>
        <w:right w:val="none" w:sz="0" w:space="0" w:color="auto"/>
      </w:divBdr>
    </w:div>
    <w:div w:id="1291670946">
      <w:bodyDiv w:val="1"/>
      <w:marLeft w:val="0"/>
      <w:marRight w:val="0"/>
      <w:marTop w:val="0"/>
      <w:marBottom w:val="0"/>
      <w:divBdr>
        <w:top w:val="none" w:sz="0" w:space="0" w:color="auto"/>
        <w:left w:val="none" w:sz="0" w:space="0" w:color="auto"/>
        <w:bottom w:val="none" w:sz="0" w:space="0" w:color="auto"/>
        <w:right w:val="none" w:sz="0" w:space="0" w:color="auto"/>
      </w:divBdr>
    </w:div>
    <w:div w:id="21210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toshiko.hasegawa@capaa.wa.gov/Downloads/DP-PL-S1-Lived%20Experience%20Stipends.pdf" TargetMode="External"/><Relationship Id="rId3" Type="http://schemas.openxmlformats.org/officeDocument/2006/relationships/styles" Target="styles.xml"/><Relationship Id="rId7" Type="http://schemas.openxmlformats.org/officeDocument/2006/relationships/hyperlink" Target="C://Users/toshiko.hasegawa@capaa.wa.gov/Downloads/DP-PL-CE-Civic%20Engagement%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E4BA-EF05-4470-9D02-6FF53E40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Yodkerepauprai, K'gnausa (CAPAA)</dc:creator>
  <cp:keywords/>
  <dc:description/>
  <cp:lastModifiedBy>Yodkerepauprai, K'gnausa (CAPAA)</cp:lastModifiedBy>
  <cp:revision>13</cp:revision>
  <dcterms:created xsi:type="dcterms:W3CDTF">2022-09-22T21:27:00Z</dcterms:created>
  <dcterms:modified xsi:type="dcterms:W3CDTF">2022-11-18T22:33:00Z</dcterms:modified>
</cp:coreProperties>
</file>